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37"/>
        <w:gridCol w:w="4360"/>
      </w:tblGrid>
      <w:tr w:rsidR="00722E1A" w:rsidTr="004006F1">
        <w:trPr>
          <w:gridBefore w:val="1"/>
          <w:wBefore w:w="5637" w:type="dxa"/>
        </w:trPr>
        <w:tc>
          <w:tcPr>
            <w:tcW w:w="4360" w:type="dxa"/>
          </w:tcPr>
          <w:p w:rsidR="00722E1A" w:rsidRDefault="00722E1A" w:rsidP="00071FE8">
            <w:pPr>
              <w:spacing w:after="120" w:line="240" w:lineRule="auto"/>
              <w:jc w:val="both"/>
              <w:rPr>
                <w:rFonts w:ascii="Times New Roman" w:eastAsiaTheme="minorEastAsia" w:hAnsi="Times New Roman" w:cs="Times New Roman"/>
                <w:bCs/>
                <w:iCs/>
                <w:sz w:val="32"/>
                <w:szCs w:val="32"/>
                <w:lang w:eastAsia="ru-RU"/>
              </w:rPr>
            </w:pPr>
            <w:r w:rsidRPr="00722E1A">
              <w:rPr>
                <w:rFonts w:ascii="Times New Roman" w:eastAsiaTheme="minorEastAsia" w:hAnsi="Times New Roman" w:cs="Times New Roman"/>
                <w:bCs/>
                <w:iCs/>
                <w:sz w:val="32"/>
                <w:szCs w:val="32"/>
                <w:lang w:eastAsia="ru-RU"/>
              </w:rPr>
              <w:t xml:space="preserve"> </w:t>
            </w:r>
          </w:p>
        </w:tc>
      </w:tr>
      <w:tr w:rsidR="00722E1A" w:rsidTr="004006F1">
        <w:trPr>
          <w:gridAfter w:val="1"/>
          <w:wAfter w:w="4360" w:type="dxa"/>
        </w:trPr>
        <w:tc>
          <w:tcPr>
            <w:tcW w:w="5637" w:type="dxa"/>
          </w:tcPr>
          <w:p w:rsidR="00722E1A" w:rsidRPr="00084DB0" w:rsidRDefault="00722E1A" w:rsidP="00722E1A">
            <w:pPr>
              <w:spacing w:after="120" w:line="280" w:lineRule="exact"/>
              <w:rPr>
                <w:rFonts w:ascii="Times New Roman" w:hAnsi="Times New Roman" w:cs="Times New Roman"/>
                <w:sz w:val="32"/>
                <w:szCs w:val="32"/>
                <w:lang w:val="be-BY"/>
              </w:rPr>
            </w:pPr>
            <w:bookmarkStart w:id="0" w:name="_GoBack"/>
            <w:bookmarkEnd w:id="0"/>
            <w:r w:rsidRPr="00084DB0">
              <w:rPr>
                <w:rFonts w:ascii="Times New Roman" w:hAnsi="Times New Roman" w:cs="Times New Roman"/>
                <w:sz w:val="32"/>
                <w:szCs w:val="32"/>
                <w:lang w:val="be-BY"/>
              </w:rPr>
              <w:t>ПОЛОЖЕНИЕ</w:t>
            </w:r>
          </w:p>
          <w:p w:rsidR="00722E1A" w:rsidRPr="00722E1A" w:rsidRDefault="00722E1A" w:rsidP="00722E1A">
            <w:pPr>
              <w:spacing w:line="280" w:lineRule="exact"/>
              <w:jc w:val="both"/>
              <w:rPr>
                <w:rFonts w:ascii="Times New Roman" w:hAnsi="Times New Roman" w:cs="Times New Roman"/>
                <w:sz w:val="32"/>
                <w:szCs w:val="32"/>
              </w:rPr>
            </w:pPr>
            <w:r w:rsidRPr="00084DB0">
              <w:rPr>
                <w:rFonts w:ascii="Times New Roman" w:hAnsi="Times New Roman" w:cs="Times New Roman"/>
                <w:sz w:val="32"/>
                <w:szCs w:val="32"/>
              </w:rPr>
              <w:t xml:space="preserve">о политике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Минского </w:t>
            </w:r>
            <w:r w:rsidR="00D5397D">
              <w:rPr>
                <w:rFonts w:ascii="Times New Roman" w:hAnsi="Times New Roman" w:cs="Times New Roman"/>
                <w:sz w:val="32"/>
                <w:szCs w:val="32"/>
              </w:rPr>
              <w:t>районного</w:t>
            </w:r>
            <w:r w:rsidRPr="00084DB0">
              <w:rPr>
                <w:rFonts w:ascii="Times New Roman" w:hAnsi="Times New Roman" w:cs="Times New Roman"/>
                <w:sz w:val="32"/>
                <w:szCs w:val="32"/>
              </w:rPr>
              <w:t xml:space="preserve"> объединени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я</w:t>
            </w:r>
            <w:r w:rsidRPr="00084DB0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4DB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организаций профсоюзов, входящих в Федерацию профсоюзов Беларуси</w:t>
            </w: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,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4DB0">
              <w:rPr>
                <w:rFonts w:ascii="Times New Roman" w:hAnsi="Times New Roman" w:cs="Times New Roman"/>
                <w:sz w:val="32"/>
                <w:szCs w:val="32"/>
              </w:rPr>
              <w:t>в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084DB0">
              <w:rPr>
                <w:rFonts w:ascii="Times New Roman" w:hAnsi="Times New Roman" w:cs="Times New Roman"/>
                <w:sz w:val="32"/>
                <w:szCs w:val="32"/>
              </w:rPr>
              <w:t>отношении обработки персональных данных</w:t>
            </w:r>
          </w:p>
        </w:tc>
      </w:tr>
    </w:tbl>
    <w:p w:rsidR="00AF40B6" w:rsidRPr="00BD1249" w:rsidRDefault="00AF40B6" w:rsidP="00722E1A">
      <w:pPr>
        <w:pStyle w:val="a3"/>
        <w:jc w:val="both"/>
        <w:rPr>
          <w:rFonts w:ascii="Times New Roman" w:hAnsi="Times New Roman" w:cs="Times New Roman"/>
          <w:sz w:val="32"/>
          <w:szCs w:val="32"/>
          <w:lang w:val="be-BY"/>
        </w:rPr>
      </w:pPr>
    </w:p>
    <w:p w:rsidR="00420BB1" w:rsidRDefault="00420BB1" w:rsidP="0013731F">
      <w:pPr>
        <w:pStyle w:val="a3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>1. Настоящ</w:t>
      </w:r>
      <w:r w:rsidR="00B64263" w:rsidRPr="00857BC3">
        <w:rPr>
          <w:rFonts w:ascii="Times New Roman" w:hAnsi="Times New Roman" w:cs="Times New Roman"/>
          <w:sz w:val="32"/>
          <w:szCs w:val="32"/>
        </w:rPr>
        <w:t>ее</w:t>
      </w:r>
      <w:r w:rsidR="003A0CA6">
        <w:rPr>
          <w:rFonts w:ascii="Times New Roman" w:hAnsi="Times New Roman" w:cs="Times New Roman"/>
          <w:sz w:val="32"/>
          <w:szCs w:val="32"/>
        </w:rPr>
        <w:t xml:space="preserve"> </w:t>
      </w:r>
      <w:r w:rsidR="009E4C48" w:rsidRPr="00857BC3">
        <w:rPr>
          <w:rFonts w:ascii="Times New Roman" w:hAnsi="Times New Roman" w:cs="Times New Roman"/>
          <w:sz w:val="32"/>
          <w:szCs w:val="32"/>
        </w:rPr>
        <w:t>п</w:t>
      </w:r>
      <w:r w:rsidRPr="00857BC3">
        <w:rPr>
          <w:rFonts w:ascii="Times New Roman" w:hAnsi="Times New Roman" w:cs="Times New Roman"/>
          <w:sz w:val="32"/>
          <w:szCs w:val="32"/>
        </w:rPr>
        <w:t>ол</w:t>
      </w:r>
      <w:r w:rsidR="00B64263" w:rsidRPr="00857BC3">
        <w:rPr>
          <w:rFonts w:ascii="Times New Roman" w:hAnsi="Times New Roman" w:cs="Times New Roman"/>
          <w:sz w:val="32"/>
          <w:szCs w:val="32"/>
        </w:rPr>
        <w:t>ожение</w:t>
      </w:r>
      <w:r w:rsidR="003A0CA6">
        <w:rPr>
          <w:rFonts w:ascii="Times New Roman" w:hAnsi="Times New Roman" w:cs="Times New Roman"/>
          <w:sz w:val="32"/>
          <w:szCs w:val="32"/>
        </w:rPr>
        <w:t xml:space="preserve"> </w:t>
      </w:r>
      <w:r w:rsidRPr="00857BC3">
        <w:rPr>
          <w:rFonts w:ascii="Times New Roman" w:hAnsi="Times New Roman" w:cs="Times New Roman"/>
          <w:sz w:val="32"/>
          <w:szCs w:val="32"/>
        </w:rPr>
        <w:t>определяет деятельность</w:t>
      </w:r>
      <w:r w:rsidR="00C33C1F">
        <w:rPr>
          <w:rFonts w:ascii="Times New Roman" w:hAnsi="Times New Roman" w:cs="Times New Roman"/>
          <w:sz w:val="32"/>
          <w:szCs w:val="32"/>
        </w:rPr>
        <w:t xml:space="preserve"> </w:t>
      </w:r>
      <w:r w:rsidR="0013731F">
        <w:rPr>
          <w:rFonts w:ascii="Times New Roman" w:hAnsi="Times New Roman" w:cs="Times New Roman"/>
          <w:sz w:val="32"/>
          <w:szCs w:val="32"/>
        </w:rPr>
        <w:t xml:space="preserve">Минского </w:t>
      </w:r>
      <w:r w:rsidR="00D5397D">
        <w:rPr>
          <w:rFonts w:ascii="Times New Roman" w:hAnsi="Times New Roman" w:cs="Times New Roman"/>
          <w:sz w:val="32"/>
          <w:szCs w:val="32"/>
        </w:rPr>
        <w:t>районного</w:t>
      </w:r>
      <w:r w:rsidR="00C33C1F">
        <w:rPr>
          <w:rFonts w:ascii="Times New Roman" w:hAnsi="Times New Roman" w:cs="Times New Roman"/>
          <w:sz w:val="32"/>
          <w:szCs w:val="32"/>
        </w:rPr>
        <w:t xml:space="preserve"> объединен</w:t>
      </w:r>
      <w:r w:rsidR="0013731F">
        <w:rPr>
          <w:rFonts w:ascii="Times New Roman" w:hAnsi="Times New Roman" w:cs="Times New Roman"/>
          <w:sz w:val="32"/>
          <w:szCs w:val="32"/>
        </w:rPr>
        <w:t>и</w:t>
      </w:r>
      <w:r w:rsidR="003A0CA6">
        <w:rPr>
          <w:rFonts w:ascii="Times New Roman" w:hAnsi="Times New Roman" w:cs="Times New Roman"/>
          <w:sz w:val="32"/>
          <w:szCs w:val="32"/>
        </w:rPr>
        <w:t xml:space="preserve">я 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 xml:space="preserve">организаций профсоюзов, входящих </w:t>
      </w:r>
      <w:r w:rsidR="00A1268E">
        <w:rPr>
          <w:rFonts w:ascii="Times New Roman" w:hAnsi="Times New Roman" w:cs="Times New Roman"/>
          <w:color w:val="000000"/>
          <w:sz w:val="32"/>
          <w:szCs w:val="32"/>
        </w:rPr>
        <w:br/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в Федерацию профсоюзов Беларуси</w:t>
      </w:r>
      <w:r w:rsidR="003A0C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 w:rsidRPr="00992CE3">
        <w:rPr>
          <w:color w:val="000000"/>
          <w:sz w:val="32"/>
          <w:szCs w:val="32"/>
        </w:rPr>
        <w:t>(</w:t>
      </w:r>
      <w:r w:rsidR="00084DB0" w:rsidRPr="00084DB0">
        <w:rPr>
          <w:rFonts w:ascii="Times New Roman" w:hAnsi="Times New Roman" w:cs="Times New Roman"/>
          <w:color w:val="000000"/>
          <w:sz w:val="32"/>
          <w:szCs w:val="32"/>
        </w:rPr>
        <w:t>далее – объединение профсоюз</w:t>
      </w:r>
      <w:r w:rsidR="001723C2">
        <w:rPr>
          <w:rFonts w:ascii="Times New Roman" w:hAnsi="Times New Roman" w:cs="Times New Roman"/>
          <w:color w:val="000000"/>
          <w:sz w:val="32"/>
          <w:szCs w:val="32"/>
        </w:rPr>
        <w:t>ов</w:t>
      </w:r>
      <w:r w:rsidR="00084DB0">
        <w:rPr>
          <w:rFonts w:ascii="Times New Roman" w:hAnsi="Times New Roman" w:cs="Times New Roman"/>
          <w:color w:val="000000"/>
          <w:sz w:val="32"/>
          <w:szCs w:val="32"/>
        </w:rPr>
        <w:t>),</w:t>
      </w:r>
      <w:r w:rsidR="003A0CA6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084DB0">
        <w:rPr>
          <w:rFonts w:ascii="Times New Roman" w:hAnsi="Times New Roman" w:cs="Times New Roman"/>
          <w:sz w:val="32"/>
          <w:szCs w:val="32"/>
        </w:rPr>
        <w:t>в</w:t>
      </w:r>
      <w:r w:rsidRPr="00857BC3">
        <w:rPr>
          <w:rFonts w:ascii="Times New Roman" w:hAnsi="Times New Roman" w:cs="Times New Roman"/>
          <w:sz w:val="32"/>
          <w:szCs w:val="32"/>
        </w:rPr>
        <w:t xml:space="preserve"> отношении обработк</w:t>
      </w:r>
      <w:r w:rsidR="00615322" w:rsidRPr="00857BC3">
        <w:rPr>
          <w:rFonts w:ascii="Times New Roman" w:hAnsi="Times New Roman" w:cs="Times New Roman"/>
          <w:sz w:val="32"/>
          <w:szCs w:val="32"/>
        </w:rPr>
        <w:t>и</w:t>
      </w:r>
      <w:r w:rsidRPr="00857BC3">
        <w:rPr>
          <w:rFonts w:ascii="Times New Roman" w:hAnsi="Times New Roman" w:cs="Times New Roman"/>
          <w:sz w:val="32"/>
          <w:szCs w:val="32"/>
        </w:rPr>
        <w:t xml:space="preserve"> персональных данных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</w:t>
      </w:r>
      <w:r w:rsidR="00A1268E">
        <w:rPr>
          <w:rFonts w:ascii="Times New Roman" w:hAnsi="Times New Roman" w:cs="Times New Roman"/>
          <w:sz w:val="32"/>
          <w:szCs w:val="32"/>
        </w:rPr>
        <w:br/>
      </w:r>
      <w:r w:rsidR="00927702" w:rsidRPr="00857BC3">
        <w:rPr>
          <w:rFonts w:ascii="Times New Roman" w:hAnsi="Times New Roman" w:cs="Times New Roman"/>
          <w:sz w:val="32"/>
          <w:szCs w:val="32"/>
        </w:rPr>
        <w:t>и приняти</w:t>
      </w:r>
      <w:r w:rsidR="00BB78A1">
        <w:rPr>
          <w:rFonts w:ascii="Times New Roman" w:hAnsi="Times New Roman" w:cs="Times New Roman"/>
          <w:sz w:val="32"/>
          <w:szCs w:val="32"/>
        </w:rPr>
        <w:t>я</w:t>
      </w:r>
      <w:r w:rsidR="00927702" w:rsidRPr="00857BC3">
        <w:rPr>
          <w:rFonts w:ascii="Times New Roman" w:hAnsi="Times New Roman" w:cs="Times New Roman"/>
          <w:sz w:val="32"/>
          <w:szCs w:val="32"/>
        </w:rPr>
        <w:t xml:space="preserve"> мер по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их защит</w:t>
      </w:r>
      <w:r w:rsidR="00927702" w:rsidRPr="00857BC3">
        <w:rPr>
          <w:rFonts w:ascii="Times New Roman" w:hAnsi="Times New Roman" w:cs="Times New Roman"/>
          <w:sz w:val="32"/>
          <w:szCs w:val="32"/>
          <w:lang w:val="be-BY"/>
        </w:rPr>
        <w:t>е</w:t>
      </w:r>
      <w:r w:rsidR="00AF40B6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в соответствии со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 xml:space="preserve"> статьей 1</w:t>
      </w:r>
      <w:r w:rsidR="00A1268E">
        <w:rPr>
          <w:rFonts w:ascii="Times New Roman" w:hAnsi="Times New Roman" w:cs="Times New Roman"/>
          <w:sz w:val="32"/>
          <w:szCs w:val="32"/>
          <w:lang w:val="be-BY"/>
        </w:rPr>
        <w:t xml:space="preserve">7 Закона Республики Беларусь от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7</w:t>
      </w:r>
      <w:r w:rsidR="00A1268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мая</w:t>
      </w:r>
      <w:r w:rsidR="00A1268E">
        <w:rPr>
          <w:rFonts w:ascii="Times New Roman" w:hAnsi="Times New Roman" w:cs="Times New Roman"/>
          <w:sz w:val="32"/>
          <w:szCs w:val="32"/>
          <w:lang w:val="be-BY"/>
        </w:rPr>
        <w:t xml:space="preserve"> 2021 г.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№ 99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noBreakHyphen/>
        <w:t xml:space="preserve">З 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О защите персональных данных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"</w:t>
      </w:r>
      <w:r w:rsidR="00A1268E">
        <w:rPr>
          <w:rFonts w:ascii="Times New Roman" w:hAnsi="Times New Roman" w:cs="Times New Roman"/>
          <w:sz w:val="32"/>
          <w:szCs w:val="32"/>
          <w:lang w:val="be-BY"/>
        </w:rPr>
        <w:t xml:space="preserve"> (далее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–</w:t>
      </w:r>
      <w:r w:rsidR="00A1268E">
        <w:rPr>
          <w:rFonts w:ascii="Times New Roman" w:hAnsi="Times New Roman" w:cs="Times New Roman"/>
          <w:sz w:val="32"/>
          <w:szCs w:val="32"/>
          <w:lang w:val="be-BY"/>
        </w:rPr>
        <w:t xml:space="preserve"> </w:t>
      </w:r>
      <w:r w:rsidR="00617223" w:rsidRPr="00857BC3">
        <w:rPr>
          <w:rFonts w:ascii="Times New Roman" w:hAnsi="Times New Roman" w:cs="Times New Roman"/>
          <w:sz w:val="32"/>
          <w:szCs w:val="32"/>
          <w:lang w:val="be-BY"/>
        </w:rPr>
        <w:t>Закон)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</w:p>
    <w:p w:rsidR="00B879F4" w:rsidRPr="00FB129A" w:rsidRDefault="00B879F4" w:rsidP="00D76722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</w:pPr>
      <w:r w:rsidRPr="00FB129A">
        <w:rPr>
          <w:rFonts w:ascii="Times New Roman" w:hAnsi="Times New Roman" w:cs="Times New Roman"/>
          <w:sz w:val="32"/>
          <w:szCs w:val="32"/>
        </w:rPr>
        <w:t xml:space="preserve">Утверждение </w:t>
      </w:r>
      <w:r w:rsidR="001543C4">
        <w:rPr>
          <w:rFonts w:ascii="Times New Roman" w:hAnsi="Times New Roman" w:cs="Times New Roman"/>
          <w:sz w:val="32"/>
          <w:szCs w:val="32"/>
        </w:rPr>
        <w:t>п</w:t>
      </w:r>
      <w:r w:rsidRPr="00FB129A">
        <w:rPr>
          <w:rFonts w:ascii="Times New Roman" w:hAnsi="Times New Roman" w:cs="Times New Roman"/>
          <w:sz w:val="32"/>
          <w:szCs w:val="32"/>
        </w:rPr>
        <w:t>оложени</w:t>
      </w:r>
      <w:r w:rsidR="00C33C1F" w:rsidRPr="00FB129A">
        <w:rPr>
          <w:rFonts w:ascii="Times New Roman" w:hAnsi="Times New Roman" w:cs="Times New Roman"/>
          <w:sz w:val="32"/>
          <w:szCs w:val="32"/>
        </w:rPr>
        <w:t>я</w:t>
      </w:r>
      <w:r w:rsidRPr="00FB129A">
        <w:rPr>
          <w:rFonts w:ascii="Times New Roman" w:hAnsi="Times New Roman" w:cs="Times New Roman"/>
          <w:sz w:val="32"/>
          <w:szCs w:val="32"/>
        </w:rPr>
        <w:t xml:space="preserve"> о политике </w:t>
      </w:r>
      <w:r w:rsidR="00CF3EC6">
        <w:rPr>
          <w:rFonts w:ascii="Times New Roman" w:hAnsi="Times New Roman" w:cs="Times New Roman"/>
          <w:sz w:val="32"/>
          <w:szCs w:val="32"/>
        </w:rPr>
        <w:t>объединения</w:t>
      </w:r>
      <w:r w:rsidR="00CF3EC6" w:rsidRPr="00FB129A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1268E">
        <w:rPr>
          <w:rFonts w:ascii="Times New Roman" w:hAnsi="Times New Roman" w:cs="Times New Roman"/>
          <w:sz w:val="32"/>
          <w:szCs w:val="32"/>
        </w:rPr>
        <w:br/>
      </w:r>
      <w:r w:rsidRPr="00FB129A">
        <w:rPr>
          <w:rFonts w:ascii="Times New Roman" w:hAnsi="Times New Roman" w:cs="Times New Roman"/>
          <w:sz w:val="32"/>
          <w:szCs w:val="32"/>
        </w:rPr>
        <w:t>в отношении обработки</w:t>
      </w:r>
      <w:r w:rsidR="00A1268E">
        <w:rPr>
          <w:rFonts w:ascii="Times New Roman" w:hAnsi="Times New Roman" w:cs="Times New Roman"/>
          <w:sz w:val="32"/>
          <w:szCs w:val="32"/>
        </w:rPr>
        <w:t xml:space="preserve"> </w:t>
      </w:r>
      <w:r w:rsidRPr="00FB129A">
        <w:rPr>
          <w:rFonts w:ascii="Times New Roman" w:hAnsi="Times New Roman" w:cs="Times New Roman"/>
          <w:sz w:val="32"/>
          <w:szCs w:val="32"/>
        </w:rPr>
        <w:t>персональных</w:t>
      </w:r>
      <w:r w:rsidR="00A1268E">
        <w:rPr>
          <w:rFonts w:ascii="Times New Roman" w:hAnsi="Times New Roman" w:cs="Times New Roman"/>
          <w:sz w:val="32"/>
          <w:szCs w:val="32"/>
        </w:rPr>
        <w:t xml:space="preserve"> </w:t>
      </w:r>
      <w:r w:rsidRPr="00FB129A">
        <w:rPr>
          <w:rFonts w:ascii="Times New Roman" w:hAnsi="Times New Roman" w:cs="Times New Roman"/>
          <w:sz w:val="32"/>
          <w:szCs w:val="32"/>
        </w:rPr>
        <w:t>данных</w:t>
      </w:r>
      <w:r w:rsidR="00D76722">
        <w:rPr>
          <w:rFonts w:ascii="Times New Roman" w:hAnsi="Times New Roman" w:cs="Times New Roman"/>
          <w:sz w:val="32"/>
          <w:szCs w:val="32"/>
        </w:rPr>
        <w:t xml:space="preserve"> (</w:t>
      </w:r>
      <w:r w:rsidRPr="00FB129A">
        <w:rPr>
          <w:rFonts w:ascii="Times New Roman" w:hAnsi="Times New Roman" w:cs="Times New Roman"/>
          <w:sz w:val="32"/>
          <w:szCs w:val="32"/>
        </w:rPr>
        <w:t xml:space="preserve">далее – Политика) является одной из принимаемых </w:t>
      </w:r>
      <w:r w:rsidRPr="00FB129A">
        <w:rPr>
          <w:rFonts w:ascii="Times New Roman" w:hAnsi="Times New Roman" w:cs="Times New Roman"/>
          <w:sz w:val="32"/>
          <w:szCs w:val="32"/>
          <w:lang w:val="be-BY"/>
        </w:rPr>
        <w:t>мер по защите персональных данных, предусмотренных статьей 17 Закона</w:t>
      </w:r>
      <w:r w:rsidR="00FB129A">
        <w:rPr>
          <w:rFonts w:ascii="Times New Roman" w:hAnsi="Times New Roman" w:cs="Times New Roman"/>
          <w:sz w:val="32"/>
          <w:szCs w:val="32"/>
          <w:lang w:val="be-BY"/>
        </w:rPr>
        <w:t>.</w:t>
      </w:r>
    </w:p>
    <w:p w:rsidR="00B879F4" w:rsidRPr="00857BC3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bookmarkStart w:id="1" w:name="_Hlk95218456"/>
      <w:r w:rsidRPr="00857BC3">
        <w:rPr>
          <w:rFonts w:ascii="Times New Roman" w:hAnsi="Times New Roman" w:cs="Times New Roman"/>
          <w:sz w:val="32"/>
          <w:szCs w:val="32"/>
        </w:rPr>
        <w:t>Политика разъясняет субъектам персональных данных</w:t>
      </w:r>
      <w:r w:rsidR="00E71C3E" w:rsidRPr="00857BC3">
        <w:rPr>
          <w:rFonts w:ascii="Times New Roman" w:hAnsi="Times New Roman" w:cs="Times New Roman"/>
          <w:sz w:val="32"/>
          <w:szCs w:val="32"/>
        </w:rPr>
        <w:t>,</w:t>
      </w:r>
      <w:r w:rsidRPr="00857BC3">
        <w:rPr>
          <w:rFonts w:ascii="Times New Roman" w:hAnsi="Times New Roman" w:cs="Times New Roman"/>
          <w:sz w:val="32"/>
          <w:szCs w:val="32"/>
        </w:rPr>
        <w:t xml:space="preserve"> как и для каких целей их персональные данные собираются, используются или иным образом обрабатываются, а также отражает имеющиеся в связи </w:t>
      </w:r>
      <w:r w:rsidR="00021F4B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с этим у субъектов персональных данных права и механизм их реализации.</w:t>
      </w:r>
    </w:p>
    <w:p w:rsidR="00B879F4" w:rsidRDefault="00B879F4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57BC3">
        <w:rPr>
          <w:rFonts w:ascii="Times New Roman" w:hAnsi="Times New Roman" w:cs="Times New Roman"/>
          <w:sz w:val="32"/>
          <w:szCs w:val="32"/>
        </w:rPr>
        <w:t xml:space="preserve">Политика не применяется </w:t>
      </w:r>
      <w:r w:rsidR="005F6F71" w:rsidRPr="00857BC3">
        <w:rPr>
          <w:rFonts w:ascii="Times New Roman" w:hAnsi="Times New Roman" w:cs="Times New Roman"/>
          <w:sz w:val="32"/>
          <w:szCs w:val="32"/>
        </w:rPr>
        <w:t xml:space="preserve">при </w:t>
      </w:r>
      <w:r w:rsidR="0079249B">
        <w:rPr>
          <w:rFonts w:ascii="Times New Roman" w:hAnsi="Times New Roman" w:cs="Times New Roman"/>
          <w:sz w:val="32"/>
          <w:szCs w:val="32"/>
        </w:rPr>
        <w:t>о</w:t>
      </w:r>
      <w:r w:rsidRPr="00857BC3">
        <w:rPr>
          <w:rFonts w:ascii="Times New Roman" w:hAnsi="Times New Roman" w:cs="Times New Roman"/>
          <w:sz w:val="32"/>
          <w:szCs w:val="32"/>
        </w:rPr>
        <w:t xml:space="preserve">бработке персональных данных </w:t>
      </w:r>
      <w:r w:rsidR="00F4240A">
        <w:rPr>
          <w:rFonts w:ascii="Times New Roman" w:hAnsi="Times New Roman" w:cs="Times New Roman"/>
          <w:sz w:val="32"/>
          <w:szCs w:val="32"/>
        </w:rPr>
        <w:br/>
      </w:r>
      <w:r w:rsidRPr="00857BC3">
        <w:rPr>
          <w:rFonts w:ascii="Times New Roman" w:hAnsi="Times New Roman" w:cs="Times New Roman"/>
          <w:sz w:val="32"/>
          <w:szCs w:val="32"/>
        </w:rPr>
        <w:t>в процессе трудовой деятельности и при осуществлении административных проц</w:t>
      </w:r>
      <w:r w:rsidR="00A1268E">
        <w:rPr>
          <w:rFonts w:ascii="Times New Roman" w:hAnsi="Times New Roman" w:cs="Times New Roman"/>
          <w:sz w:val="32"/>
          <w:szCs w:val="32"/>
        </w:rPr>
        <w:t xml:space="preserve">едур (в </w:t>
      </w:r>
      <w:r w:rsidRPr="00857BC3">
        <w:rPr>
          <w:rFonts w:ascii="Times New Roman" w:hAnsi="Times New Roman" w:cs="Times New Roman"/>
          <w:sz w:val="32"/>
          <w:szCs w:val="32"/>
        </w:rPr>
        <w:t>отношении работников и бывших работников</w:t>
      </w:r>
      <w:r w:rsidR="006103C6">
        <w:rPr>
          <w:rFonts w:ascii="Times New Roman" w:hAnsi="Times New Roman" w:cs="Times New Roman"/>
          <w:sz w:val="32"/>
          <w:szCs w:val="32"/>
        </w:rPr>
        <w:t xml:space="preserve"> объединения профсоюзов</w:t>
      </w:r>
      <w:r w:rsidR="005F6F71" w:rsidRPr="00857BC3">
        <w:rPr>
          <w:rFonts w:ascii="Times New Roman" w:hAnsi="Times New Roman" w:cs="Times New Roman"/>
          <w:sz w:val="32"/>
          <w:szCs w:val="32"/>
        </w:rPr>
        <w:t>)</w:t>
      </w:r>
      <w:r w:rsidRPr="00857BC3">
        <w:rPr>
          <w:rFonts w:ascii="Times New Roman" w:hAnsi="Times New Roman" w:cs="Times New Roman"/>
          <w:sz w:val="32"/>
          <w:szCs w:val="32"/>
        </w:rPr>
        <w:t>.</w:t>
      </w:r>
      <w:r w:rsidR="00F1751F">
        <w:rPr>
          <w:rFonts w:ascii="Times New Roman" w:hAnsi="Times New Roman" w:cs="Times New Roman"/>
          <w:sz w:val="32"/>
          <w:szCs w:val="32"/>
        </w:rPr>
        <w:t xml:space="preserve"> </w:t>
      </w:r>
    </w:p>
    <w:p w:rsidR="00D56C3C" w:rsidRPr="00D5397D" w:rsidRDefault="00F1751F" w:rsidP="00B879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2"/>
          <w:szCs w:val="32"/>
        </w:rPr>
        <w:t>Почтовый адрес объединения профсоюз</w:t>
      </w:r>
      <w:r w:rsidR="0013731F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: </w:t>
      </w:r>
      <w:r w:rsidR="00D5397D">
        <w:rPr>
          <w:rFonts w:ascii="Times New Roman" w:hAnsi="Times New Roman" w:cs="Times New Roman"/>
          <w:sz w:val="32"/>
          <w:szCs w:val="32"/>
        </w:rPr>
        <w:t>ул</w:t>
      </w:r>
      <w:r w:rsidR="0013731F">
        <w:rPr>
          <w:rFonts w:ascii="Times New Roman" w:hAnsi="Times New Roman" w:cs="Times New Roman"/>
          <w:sz w:val="32"/>
          <w:szCs w:val="32"/>
        </w:rPr>
        <w:t>.</w:t>
      </w:r>
      <w:r w:rsidR="00D5397D">
        <w:rPr>
          <w:rFonts w:ascii="Times New Roman" w:hAnsi="Times New Roman" w:cs="Times New Roman"/>
          <w:sz w:val="32"/>
          <w:szCs w:val="32"/>
        </w:rPr>
        <w:t> Ольшевского</w:t>
      </w:r>
      <w:r w:rsidR="0013731F">
        <w:rPr>
          <w:rFonts w:ascii="Times New Roman" w:hAnsi="Times New Roman" w:cs="Times New Roman"/>
          <w:sz w:val="32"/>
          <w:szCs w:val="32"/>
        </w:rPr>
        <w:t xml:space="preserve">, </w:t>
      </w:r>
      <w:r w:rsidR="00D5397D">
        <w:rPr>
          <w:rFonts w:ascii="Times New Roman" w:hAnsi="Times New Roman" w:cs="Times New Roman"/>
          <w:sz w:val="32"/>
          <w:szCs w:val="32"/>
        </w:rPr>
        <w:t>8</w:t>
      </w:r>
      <w:r w:rsidR="0013731F">
        <w:rPr>
          <w:rFonts w:ascii="Times New Roman" w:hAnsi="Times New Roman" w:cs="Times New Roman"/>
          <w:sz w:val="32"/>
          <w:szCs w:val="32"/>
        </w:rPr>
        <w:t xml:space="preserve">, </w:t>
      </w:r>
      <w:r w:rsidRPr="00D5397D">
        <w:rPr>
          <w:rFonts w:ascii="Times New Roman" w:hAnsi="Times New Roman" w:cs="Times New Roman"/>
          <w:sz w:val="30"/>
          <w:szCs w:val="30"/>
        </w:rPr>
        <w:t>2</w:t>
      </w:r>
      <w:r w:rsidR="0013731F" w:rsidRPr="00D5397D">
        <w:rPr>
          <w:rFonts w:ascii="Times New Roman" w:hAnsi="Times New Roman" w:cs="Times New Roman"/>
          <w:sz w:val="30"/>
          <w:szCs w:val="30"/>
        </w:rPr>
        <w:t>2</w:t>
      </w:r>
      <w:r w:rsidRPr="00D5397D">
        <w:rPr>
          <w:rFonts w:ascii="Times New Roman" w:hAnsi="Times New Roman" w:cs="Times New Roman"/>
          <w:sz w:val="30"/>
          <w:szCs w:val="30"/>
        </w:rPr>
        <w:t>00</w:t>
      </w:r>
      <w:r w:rsidR="00D5397D" w:rsidRPr="00D5397D">
        <w:rPr>
          <w:rFonts w:ascii="Times New Roman" w:hAnsi="Times New Roman" w:cs="Times New Roman"/>
          <w:sz w:val="30"/>
          <w:szCs w:val="30"/>
        </w:rPr>
        <w:t>73</w:t>
      </w:r>
      <w:r w:rsidRPr="00D5397D">
        <w:rPr>
          <w:rFonts w:ascii="Times New Roman" w:hAnsi="Times New Roman" w:cs="Times New Roman"/>
          <w:sz w:val="30"/>
          <w:szCs w:val="30"/>
        </w:rPr>
        <w:t>, г.</w:t>
      </w:r>
      <w:r w:rsidR="00D5397D" w:rsidRPr="00D5397D">
        <w:rPr>
          <w:rFonts w:ascii="Times New Roman" w:hAnsi="Times New Roman" w:cs="Times New Roman"/>
          <w:sz w:val="30"/>
          <w:szCs w:val="30"/>
        </w:rPr>
        <w:t> </w:t>
      </w:r>
      <w:r w:rsidR="0013731F" w:rsidRPr="00D5397D">
        <w:rPr>
          <w:rFonts w:ascii="Times New Roman" w:hAnsi="Times New Roman" w:cs="Times New Roman"/>
          <w:sz w:val="30"/>
          <w:szCs w:val="30"/>
        </w:rPr>
        <w:t xml:space="preserve">Минск, </w:t>
      </w:r>
      <w:r w:rsidR="001723C2" w:rsidRPr="00D5397D">
        <w:rPr>
          <w:rFonts w:ascii="Times New Roman" w:hAnsi="Times New Roman" w:cs="Times New Roman"/>
          <w:sz w:val="30"/>
          <w:szCs w:val="30"/>
        </w:rPr>
        <w:t>сайт</w:t>
      </w:r>
      <w:r w:rsidR="00D5397D" w:rsidRPr="00D5397D">
        <w:rPr>
          <w:rFonts w:ascii="Times New Roman" w:hAnsi="Times New Roman" w:cs="Times New Roman"/>
          <w:sz w:val="30"/>
          <w:szCs w:val="30"/>
        </w:rPr>
        <w:t>:</w:t>
      </w:r>
      <w:r w:rsidR="001723C2" w:rsidRPr="00D5397D">
        <w:rPr>
          <w:rFonts w:ascii="Times New Roman" w:hAnsi="Times New Roman" w:cs="Times New Roman"/>
          <w:sz w:val="30"/>
          <w:szCs w:val="30"/>
        </w:rPr>
        <w:t xml:space="preserve"> </w:t>
      </w:r>
      <w:hyperlink r:id="rId8" w:history="1"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www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minsk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-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ray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fpb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.1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prof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</w:rPr>
          <w:t>.</w:t>
        </w:r>
        <w:r w:rsidR="00D5397D" w:rsidRPr="00D5397D">
          <w:rPr>
            <w:rStyle w:val="a4"/>
            <w:rFonts w:ascii="Times New Roman" w:hAnsi="Times New Roman" w:cs="Times New Roman"/>
            <w:color w:val="auto"/>
            <w:sz w:val="30"/>
            <w:szCs w:val="30"/>
            <w:lang w:val="en-US"/>
          </w:rPr>
          <w:t>by</w:t>
        </w:r>
      </w:hyperlink>
      <w:r w:rsidR="0013731F" w:rsidRPr="00D5397D">
        <w:rPr>
          <w:rFonts w:ascii="Times New Roman" w:hAnsi="Times New Roman" w:cs="Times New Roman"/>
          <w:sz w:val="30"/>
          <w:szCs w:val="30"/>
        </w:rPr>
        <w:t>,</w:t>
      </w:r>
      <w:r w:rsidR="004E7F83" w:rsidRPr="00D5397D">
        <w:rPr>
          <w:rFonts w:ascii="Times New Roman" w:hAnsi="Times New Roman" w:cs="Times New Roman"/>
          <w:sz w:val="30"/>
          <w:szCs w:val="30"/>
        </w:rPr>
        <w:t xml:space="preserve"> </w:t>
      </w:r>
      <w:r w:rsidR="0013731F" w:rsidRPr="00D5397D">
        <w:rPr>
          <w:rFonts w:ascii="Times New Roman" w:hAnsi="Times New Roman" w:cs="Times New Roman"/>
          <w:sz w:val="30"/>
          <w:szCs w:val="30"/>
        </w:rPr>
        <w:t>е-</w:t>
      </w:r>
      <w:r w:rsidR="002064A0" w:rsidRPr="00D5397D">
        <w:rPr>
          <w:rFonts w:ascii="Times New Roman" w:hAnsi="Times New Roman" w:cs="Times New Roman"/>
          <w:sz w:val="30"/>
          <w:szCs w:val="30"/>
          <w:lang w:val="en-US"/>
        </w:rPr>
        <w:t>mail</w:t>
      </w:r>
      <w:r w:rsidR="00D5397D" w:rsidRPr="00D5397D">
        <w:rPr>
          <w:rFonts w:ascii="Times New Roman" w:hAnsi="Times New Roman" w:cs="Times New Roman"/>
          <w:sz w:val="30"/>
          <w:szCs w:val="30"/>
        </w:rPr>
        <w:t>:</w:t>
      </w:r>
      <w:r w:rsidR="005D741A" w:rsidRPr="00D5397D">
        <w:rPr>
          <w:rFonts w:ascii="Times New Roman" w:hAnsi="Times New Roman" w:cs="Times New Roman"/>
          <w:sz w:val="30"/>
          <w:szCs w:val="30"/>
        </w:rPr>
        <w:t xml:space="preserve"> </w:t>
      </w:r>
      <w:r w:rsidR="00D5397D" w:rsidRPr="00D5397D">
        <w:rPr>
          <w:rFonts w:ascii="Times New Roman" w:hAnsi="Times New Roman" w:cs="Times New Roman"/>
          <w:sz w:val="30"/>
          <w:szCs w:val="30"/>
          <w:u w:val="single"/>
          <w:shd w:val="clear" w:color="auto" w:fill="FFFFFF"/>
        </w:rPr>
        <w:t>minskroop@yandex.by</w:t>
      </w:r>
      <w:r w:rsidR="00D5397D">
        <w:rPr>
          <w:rFonts w:ascii="Times New Roman" w:hAnsi="Times New Roman" w:cs="Times New Roman"/>
          <w:sz w:val="30"/>
          <w:szCs w:val="30"/>
          <w:shd w:val="clear" w:color="auto" w:fill="FFFFFF"/>
        </w:rPr>
        <w:t>.</w:t>
      </w:r>
      <w:r w:rsidR="00A53BD6" w:rsidRPr="00D5397D">
        <w:rPr>
          <w:rFonts w:ascii="Times New Roman" w:hAnsi="Times New Roman" w:cs="Times New Roman"/>
          <w:sz w:val="30"/>
          <w:szCs w:val="30"/>
        </w:rPr>
        <w:t xml:space="preserve"> </w:t>
      </w:r>
    </w:p>
    <w:bookmarkEnd w:id="1"/>
    <w:p w:rsidR="00382AA3" w:rsidRDefault="002741AF" w:rsidP="00EB406D">
      <w:pPr>
        <w:pStyle w:val="a3"/>
        <w:ind w:firstLine="708"/>
        <w:jc w:val="both"/>
        <w:rPr>
          <w:rFonts w:ascii="Times New Roman" w:hAnsi="Times New Roman" w:cs="Times New Roman"/>
          <w:sz w:val="32"/>
          <w:szCs w:val="32"/>
        </w:rPr>
        <w:sectPr w:rsidR="00382AA3" w:rsidSect="000D33E1">
          <w:headerReference w:type="default" r:id="rId9"/>
          <w:pgSz w:w="11906" w:h="16838"/>
          <w:pgMar w:top="1134" w:right="707" w:bottom="1134" w:left="1418" w:header="708" w:footer="708" w:gutter="0"/>
          <w:cols w:space="708"/>
          <w:titlePg/>
          <w:docGrid w:linePitch="360"/>
        </w:sectPr>
      </w:pPr>
      <w:r w:rsidRPr="002741AF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2.</w:t>
      </w:r>
      <w:r w:rsidR="00A1268E">
        <w:rPr>
          <w:rStyle w:val="a4"/>
          <w:rFonts w:ascii="Times New Roman" w:hAnsi="Times New Roman" w:cs="Times New Roman"/>
          <w:color w:val="000000" w:themeColor="text1"/>
          <w:sz w:val="32"/>
          <w:szCs w:val="32"/>
          <w:u w:val="none"/>
        </w:rPr>
        <w:t> </w:t>
      </w:r>
      <w:r w:rsidR="00E71B19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530262">
        <w:rPr>
          <w:rFonts w:ascii="Times New Roman" w:hAnsi="Times New Roman" w:cs="Times New Roman"/>
          <w:sz w:val="32"/>
          <w:szCs w:val="32"/>
        </w:rPr>
        <w:t>е</w:t>
      </w:r>
      <w:r w:rsidR="00AF1EEE" w:rsidRPr="008B77E5">
        <w:rPr>
          <w:rFonts w:ascii="Times New Roman" w:hAnsi="Times New Roman" w:cs="Times New Roman"/>
          <w:sz w:val="32"/>
          <w:szCs w:val="32"/>
        </w:rPr>
        <w:t xml:space="preserve"> профсоюзов ос</w:t>
      </w:r>
      <w:r w:rsidR="006D0264" w:rsidRPr="008B77E5">
        <w:rPr>
          <w:rFonts w:ascii="Times New Roman" w:hAnsi="Times New Roman" w:cs="Times New Roman"/>
          <w:sz w:val="32"/>
          <w:szCs w:val="32"/>
        </w:rPr>
        <w:t>уществля</w:t>
      </w:r>
      <w:r w:rsidR="00FB129A">
        <w:rPr>
          <w:rFonts w:ascii="Times New Roman" w:hAnsi="Times New Roman" w:cs="Times New Roman"/>
          <w:sz w:val="32"/>
          <w:szCs w:val="32"/>
        </w:rPr>
        <w:t>ю</w:t>
      </w:r>
      <w:r w:rsidR="006D0264" w:rsidRPr="008B77E5">
        <w:rPr>
          <w:rFonts w:ascii="Times New Roman" w:hAnsi="Times New Roman" w:cs="Times New Roman"/>
          <w:sz w:val="32"/>
          <w:szCs w:val="32"/>
        </w:rPr>
        <w:t>т обработку персональ</w:t>
      </w:r>
      <w:r w:rsidR="00A1268E">
        <w:rPr>
          <w:rFonts w:ascii="Times New Roman" w:hAnsi="Times New Roman" w:cs="Times New Roman"/>
          <w:sz w:val="32"/>
          <w:szCs w:val="32"/>
        </w:rPr>
        <w:t>ных данных в следующих случаях:</w:t>
      </w:r>
    </w:p>
    <w:p w:rsidR="006D0264" w:rsidRPr="008B77E5" w:rsidRDefault="006D0264" w:rsidP="00A1268E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tbl>
      <w:tblPr>
        <w:tblStyle w:val="1"/>
        <w:tblpPr w:leftFromText="180" w:rightFromText="180" w:vertAnchor="text" w:tblpY="1"/>
        <w:tblOverlap w:val="never"/>
        <w:tblW w:w="15233" w:type="dxa"/>
        <w:tblLook w:val="04A0" w:firstRow="1" w:lastRow="0" w:firstColumn="1" w:lastColumn="0" w:noHBand="0" w:noVBand="1"/>
      </w:tblPr>
      <w:tblGrid>
        <w:gridCol w:w="3924"/>
        <w:gridCol w:w="2824"/>
        <w:gridCol w:w="3957"/>
        <w:gridCol w:w="4528"/>
      </w:tblGrid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Цели обработки персональных данных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Категории субъектов персональных данных, чьи данные подвергаются обработке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Перечень обрабатываемых персональных данных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Правовые основания обработки персональных данных</w:t>
            </w:r>
          </w:p>
        </w:tc>
      </w:tr>
      <w:tr w:rsidR="00CC2A4A" w:rsidRPr="00CC2A4A" w:rsidTr="00CC2A4A">
        <w:trPr>
          <w:tblHeader/>
        </w:trPr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CC2A4A">
            <w:pPr>
              <w:spacing w:line="24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C2A4A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 общественного контроля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Лица, чьи персональные 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t xml:space="preserve">данные обрабатывает оператор, в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отно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t xml:space="preserve">шении которых принято решение о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проведении мероприятий общественного контроля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Персональные</w:t>
            </w:r>
            <w:r w:rsidR="00A1268E" w:rsidRPr="00A1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данные ли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t xml:space="preserve">ц, обрабатываемые оператором, 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в отношении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которых принято 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t xml:space="preserve">решение о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проведении меропр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t xml:space="preserve">иятий общественного контроля, в соответствии 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вопросами, подлежащими проверке, мониторингу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актами </w:t>
            </w:r>
          </w:p>
          <w:p w:rsidR="00CC2A4A" w:rsidRPr="00CC2A4A" w:rsidRDefault="00CC2A4A" w:rsidP="00A1268E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(Указ Президента Республики Б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t xml:space="preserve">еларусь от 06.05.2010 № 240 "Об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осуществлении общественного контроля профессиональными союзами", Закон Республики Беларусь</w:t>
            </w:r>
          </w:p>
          <w:p w:rsidR="00CC2A4A" w:rsidRPr="00CC2A4A" w:rsidRDefault="00CC2A4A" w:rsidP="00A1268E">
            <w:pPr>
              <w:spacing w:line="24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"О профессиональных союзах", Трудовой кодекс Республики Беларусь, Закон Республики Беларусь "Об охране труда")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Защита трудовых и социально-экономических прав членов профсоюза путем проведения консультаций, приемов, составления процессуальных документов, представительства интересов в суде и др.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Лица, обратившиеся 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за защитой трудовых 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 социально-экономических прав</w:t>
            </w:r>
          </w:p>
          <w:p w:rsidR="00CC2A4A" w:rsidRPr="00CC2A4A" w:rsidRDefault="00CC2A4A" w:rsidP="00A1268E">
            <w:pPr>
              <w:spacing w:line="220" w:lineRule="exact"/>
              <w:ind w:left="-57" w:right="-57"/>
              <w:contextualSpacing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отчество, адрес места жительства</w:t>
            </w:r>
            <w:r w:rsidR="00A1268E" w:rsidRPr="00A1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пребывания),</w:t>
            </w:r>
            <w:r w:rsidR="00A1268E" w:rsidRPr="00A1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иные персональные данные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Обработка персональных данных является необходимой для выполнения обязанностей (полномочий), предусмотренных законодательными актами</w:t>
            </w:r>
          </w:p>
          <w:p w:rsidR="00CC2A4A" w:rsidRPr="00CC2A4A" w:rsidRDefault="00A1268E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(абзац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>двадцатый стать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6 и абзац шестнадцатый пункта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>2 статьи 8 Закона, статья 10 и часть третья статьи 19 Закон Республики Беларусь                          "О профессиональных союзах", статьи 72 и 85, часть первая статьи 86 Гражданского процессуального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Рассмотрение обращений, в том числе внесенных в книгу</w:t>
            </w:r>
            <w:r w:rsidR="00A1268E" w:rsidRPr="00A1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замечаний</w:t>
            </w:r>
            <w:r w:rsidR="00A1268E" w:rsidRPr="00A1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t xml:space="preserve">и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предложений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1. Лица,</w:t>
            </w:r>
            <w:r w:rsidR="00A1268E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направившие обращение</w:t>
            </w:r>
          </w:p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2. Иные лица, чьи персональные данные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указаны в обращении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Фамилия, имя, отчество либо инициалы, адрес места жительства (места пребывания), суть обращения, иные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персональные данные, указанные в обращении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Обработка персональных данных является необходимой для выполнения обязанностей (полномочий), предусмотренных законодательными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актами </w:t>
            </w:r>
          </w:p>
          <w:p w:rsidR="00CC2A4A" w:rsidRPr="00CC2A4A" w:rsidRDefault="00A1268E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pacing w:val="-4"/>
                <w:sz w:val="26"/>
                <w:szCs w:val="26"/>
                <w:lang w:val="be-BY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(абзац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>двадцатый стать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и 6 и абзац шестнадцатый пункта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>2 статьи 8 Закона, пункт 1 статьи 3 Закона Республики Беларусь "Об обращениях граждан и юридических лиц"; далее – Закон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Предварительная запись на личный прием</w:t>
            </w:r>
          </w:p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 обращающиеся на личный прием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autoSpaceDE w:val="0"/>
              <w:autoSpaceDN w:val="0"/>
              <w:adjustRightInd w:val="0"/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Фамилия, имя, отчество, контактный телефон, суть вопроса 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40B66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Обработка персональных данных является необходимой для выполнения обязанностей, предусмотренных законодательными актами </w:t>
            </w:r>
            <w:r w:rsidR="00A15203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A15203" w:rsidRPr="00CC2A4A">
              <w:rPr>
                <w:rFonts w:ascii="Times New Roman" w:hAnsi="Times New Roman" w:cs="Times New Roman"/>
                <w:sz w:val="26"/>
                <w:szCs w:val="26"/>
              </w:rPr>
              <w:t>абзац  двадцатый статьи 6 Закона, пункт 7 статьи 6 Закона об обращениях)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Заключение и исполнение гражданско-пра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вовых договоров, не связанных с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осуществлением основных задач,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 возложенных на Федерацию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профсоюзов Беларуси (например, договоры купли-продажи, подряда</w:t>
            </w:r>
            <w:r w:rsidR="00432FCF">
              <w:rPr>
                <w:rFonts w:ascii="Times New Roman" w:hAnsi="Times New Roman" w:cs="Times New Roman"/>
                <w:sz w:val="26"/>
                <w:szCs w:val="26"/>
              </w:rPr>
              <w:t>, аренды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 и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т.п.)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40B66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Лица,</w:t>
            </w:r>
            <w:r w:rsidR="00A40B66" w:rsidRPr="00A40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уполномоченные на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подписание договора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40B66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Фамил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ия, имя, отчество либо инициалы лица,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должность лица, подписавшего договор, иные данные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 в соответствии 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условиями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 договора (при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необходимости)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. В случае заключения договора 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br/>
              <w:t xml:space="preserve">с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физическим лицом – обработк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а на основании договора с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субъектом персональных данных (абзац пятнадцатый статьи 6 Закона).</w:t>
            </w:r>
          </w:p>
          <w:p w:rsidR="00CC2A4A" w:rsidRPr="00CC2A4A" w:rsidRDefault="00A40B66" w:rsidP="00A40B66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2. В случае заключения договора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 юридическим лицом – обработка персональных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данных является необходимой для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выполнения обязанностей (полномочий), предусмотренных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законодательными актами (абзац двадцатый статьи 6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>З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акона, статья 49, пункт 5 статьи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>186 Гражданского кодекса Республики Беларусь)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Рассмотрени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е резюме (анкет, автобиографий, листков по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учету кадров, заяв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лений, рекомендательных писем и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т.п.) соискателей на вакантные должности в целях заключения трудового договора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Физические лица, которые направили резюме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A40B6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Персональные данные в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>соответствии с содержанием резюме (анкет, автобиографий, листков по учету кадров, заявлений, рекомендательных писем и т.п.)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40B66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(при направлении резюме 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в электронном виде через сайт)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 (абзац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двадцатый статьи 6 Закона)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Обучение профсоюзных кадров и актива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A40B6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="00CC2A4A" w:rsidRPr="00CC2A4A">
              <w:rPr>
                <w:rFonts w:ascii="Times New Roman" w:hAnsi="Times New Roman" w:cs="Times New Roman"/>
                <w:sz w:val="26"/>
                <w:szCs w:val="26"/>
              </w:rPr>
              <w:t>проходящие обучение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паспортные данные,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адрес места жительства</w:t>
            </w:r>
            <w:r w:rsidR="00A40B66" w:rsidRPr="00A40B6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>(места пребывания</w:t>
            </w:r>
            <w:r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 служащего (профессия рабочего)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CC2A4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C2A4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A40B6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Проведение </w:t>
            </w:r>
            <w:r w:rsidR="00CC2A4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мероприятий, страхование для </w:t>
            </w:r>
            <w:r w:rsidR="00CC2A4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участия в таких мероприятиях  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Лица, которые принимают участие 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в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спортивных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Фамилия, имя, отчество, число месяц и год рождения,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 xml:space="preserve">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A40B6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), место работы, должность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служащего,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Согласие субъекта персональных данных 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lastRenderedPageBreak/>
              <w:t>Проведение культурно-массовых мероприятий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0B66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Лица, которы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t xml:space="preserve">е принимают участие </w:t>
            </w:r>
          </w:p>
          <w:p w:rsidR="00CC2A4A" w:rsidRPr="003E54BA" w:rsidRDefault="00A40B6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 культурно</w:t>
            </w:r>
            <w:r w:rsidR="00CC2A4A" w:rsidRPr="003E54BA">
              <w:rPr>
                <w:rFonts w:ascii="Times New Roman" w:hAnsi="Times New Roman" w:cs="Times New Roman"/>
                <w:sz w:val="26"/>
                <w:szCs w:val="26"/>
              </w:rPr>
              <w:t>-массовых</w:t>
            </w:r>
            <w:r w:rsidR="00CC2A4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мероприятиях  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</w:pP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число месяц и год рождения, паспортные данные, 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адрес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A40B6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 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(</w:t>
            </w:r>
            <w:r w:rsidR="0026466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26466A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место работы, </w:t>
            </w:r>
            <w:r w:rsidR="0026466A" w:rsidRPr="00CC2A4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должность служащего (профессия рабочего)</w:t>
            </w:r>
            <w:r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  <w:tr w:rsidR="00CC2A4A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Участие в туристско-экскурсионных поездках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A40B6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</w:t>
            </w:r>
            <w:r w:rsidR="00CC2A4A" w:rsidRPr="003E54BA">
              <w:rPr>
                <w:rFonts w:ascii="Times New Roman" w:hAnsi="Times New Roman" w:cs="Times New Roman"/>
                <w:sz w:val="26"/>
                <w:szCs w:val="26"/>
              </w:rPr>
              <w:t>принимающие участие в поездках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Фамилия, имя, отчество.</w:t>
            </w:r>
          </w:p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При заселении в гостиницу, при поездках за границу – номер паспорта, дата выдачи, кем выдан, 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адрес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а</w:t>
            </w:r>
            <w:r w:rsidR="00A40B6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 жительства </w:t>
            </w:r>
            <w:r w:rsidR="006F2B9F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(</w:t>
            </w:r>
            <w:r w:rsidR="006F2B9F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места пребывания</w:t>
            </w:r>
            <w:r w:rsidR="00417E36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),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2A4A" w:rsidRPr="003E54BA" w:rsidRDefault="00CC2A4A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 xml:space="preserve">Согласие субъекта персональных данных </w:t>
            </w:r>
          </w:p>
        </w:tc>
      </w:tr>
      <w:tr w:rsidR="00417E36" w:rsidRPr="00CC2A4A" w:rsidTr="00CC2A4A">
        <w:tc>
          <w:tcPr>
            <w:tcW w:w="3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Проведение заседаний руководящих органов объединения</w:t>
            </w:r>
            <w:r w:rsidR="00AA092A">
              <w:rPr>
                <w:rFonts w:ascii="Times New Roman" w:hAnsi="Times New Roman" w:cs="Times New Roman"/>
                <w:sz w:val="26"/>
                <w:szCs w:val="26"/>
              </w:rPr>
              <w:t xml:space="preserve"> профсоюзов</w:t>
            </w:r>
          </w:p>
        </w:tc>
        <w:tc>
          <w:tcPr>
            <w:tcW w:w="2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Лица, участвующие </w:t>
            </w:r>
            <w:r w:rsidR="00A40B66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>
              <w:rPr>
                <w:rFonts w:ascii="Times New Roman" w:hAnsi="Times New Roman" w:cs="Times New Roman"/>
                <w:sz w:val="26"/>
                <w:szCs w:val="26"/>
              </w:rPr>
              <w:t>в заседании</w:t>
            </w:r>
          </w:p>
        </w:tc>
        <w:tc>
          <w:tcPr>
            <w:tcW w:w="3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A40B6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 xml:space="preserve">Фамилия, имя, отчество, </w:t>
            </w:r>
            <w:r w:rsidR="00417E36" w:rsidRPr="003E54BA">
              <w:rPr>
                <w:rFonts w:ascii="Times New Roman" w:eastAsia="Times New Roman" w:hAnsi="Times New Roman" w:cs="Times New Roman"/>
                <w:kern w:val="28"/>
                <w:sz w:val="26"/>
                <w:szCs w:val="26"/>
                <w:lang w:eastAsia="ru-RU"/>
              </w:rPr>
              <w:t>число месяц и год рождения, место работы, контактный телефон</w:t>
            </w:r>
          </w:p>
        </w:tc>
        <w:tc>
          <w:tcPr>
            <w:tcW w:w="4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7E36" w:rsidRPr="003E54BA" w:rsidRDefault="00417E36" w:rsidP="00A1268E">
            <w:pPr>
              <w:spacing w:line="220" w:lineRule="exact"/>
              <w:ind w:left="-57" w:right="-5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E54BA">
              <w:rPr>
                <w:rFonts w:ascii="Times New Roman" w:hAnsi="Times New Roman" w:cs="Times New Roman"/>
                <w:sz w:val="26"/>
                <w:szCs w:val="26"/>
              </w:rPr>
              <w:t>Согласие субъекта персональных данных</w:t>
            </w:r>
          </w:p>
        </w:tc>
      </w:tr>
    </w:tbl>
    <w:p w:rsidR="00CC2A4A" w:rsidRPr="00CC2A4A" w:rsidRDefault="00CC2A4A" w:rsidP="00CC2A4A">
      <w:pPr>
        <w:spacing w:after="0" w:line="240" w:lineRule="auto"/>
        <w:rPr>
          <w:rFonts w:ascii="Times New Roman" w:hAnsi="Times New Roman" w:cs="Times New Roman"/>
        </w:rPr>
      </w:pPr>
      <w:r w:rsidRPr="00CC2A4A">
        <w:rPr>
          <w:rFonts w:ascii="Times New Roman" w:hAnsi="Times New Roman" w:cs="Times New Roman"/>
        </w:rPr>
        <w:br w:type="textWrapping" w:clear="all"/>
      </w:r>
    </w:p>
    <w:p w:rsidR="00C26EB6" w:rsidRPr="008B77E5" w:rsidRDefault="00C26EB6" w:rsidP="006D026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382AA3" w:rsidRDefault="00382AA3" w:rsidP="00B879F4">
      <w:pPr>
        <w:pStyle w:val="a3"/>
        <w:rPr>
          <w:rFonts w:ascii="Times New Roman" w:hAnsi="Times New Roman" w:cs="Times New Roman"/>
          <w:sz w:val="32"/>
          <w:szCs w:val="32"/>
        </w:rPr>
        <w:sectPr w:rsidR="00382AA3" w:rsidSect="00382AA3">
          <w:pgSz w:w="16838" w:h="11906" w:orient="landscape"/>
          <w:pgMar w:top="1701" w:right="1134" w:bottom="850" w:left="1134" w:header="708" w:footer="708" w:gutter="0"/>
          <w:cols w:space="708"/>
          <w:docGrid w:linePitch="360"/>
        </w:sectPr>
      </w:pPr>
    </w:p>
    <w:p w:rsidR="00051C74" w:rsidRDefault="004C6057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lastRenderedPageBreak/>
        <w:t>3</w:t>
      </w:r>
      <w:r w:rsidR="00051C74" w:rsidRPr="008B77E5">
        <w:rPr>
          <w:rFonts w:ascii="Times New Roman" w:hAnsi="Times New Roman" w:cs="Times New Roman"/>
          <w:sz w:val="32"/>
          <w:szCs w:val="32"/>
        </w:rPr>
        <w:t>.</w:t>
      </w:r>
      <w:r>
        <w:rPr>
          <w:rFonts w:ascii="Times New Roman" w:hAnsi="Times New Roman" w:cs="Times New Roman"/>
          <w:sz w:val="32"/>
          <w:szCs w:val="32"/>
        </w:rPr>
        <w:t xml:space="preserve"> 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070FA1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осуществл</w:t>
      </w:r>
      <w:r>
        <w:rPr>
          <w:rFonts w:ascii="Times New Roman" w:hAnsi="Times New Roman" w:cs="Times New Roman"/>
          <w:sz w:val="32"/>
          <w:szCs w:val="32"/>
        </w:rPr>
        <w:t>яе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обработку только тех персональных</w:t>
      </w:r>
      <w:r w:rsidR="00A40B66">
        <w:rPr>
          <w:rFonts w:ascii="Times New Roman" w:hAnsi="Times New Roman" w:cs="Times New Roman"/>
          <w:sz w:val="32"/>
          <w:szCs w:val="32"/>
        </w:rPr>
        <w:t xml:space="preserve"> данных, которые необходимы для </w:t>
      </w:r>
      <w:r w:rsidR="00051C74" w:rsidRPr="008B77E5">
        <w:rPr>
          <w:rFonts w:ascii="Times New Roman" w:hAnsi="Times New Roman" w:cs="Times New Roman"/>
          <w:sz w:val="32"/>
          <w:szCs w:val="32"/>
        </w:rPr>
        <w:t>выполнения заявленных целей</w:t>
      </w:r>
      <w:r w:rsidR="00B079C4">
        <w:rPr>
          <w:rFonts w:ascii="Times New Roman" w:hAnsi="Times New Roman" w:cs="Times New Roman"/>
          <w:sz w:val="32"/>
          <w:szCs w:val="32"/>
        </w:rPr>
        <w:t>,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и не допуска</w:t>
      </w:r>
      <w:r w:rsidR="00EE756E">
        <w:rPr>
          <w:rFonts w:ascii="Times New Roman" w:hAnsi="Times New Roman" w:cs="Times New Roman"/>
          <w:sz w:val="32"/>
          <w:szCs w:val="32"/>
        </w:rPr>
        <w:t>ю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т их избыточной обработки. </w:t>
      </w:r>
    </w:p>
    <w:p w:rsidR="008A13F1" w:rsidRPr="008B77E5" w:rsidRDefault="004C6057" w:rsidP="008A13F1">
      <w:pPr>
        <w:spacing w:after="0" w:line="240" w:lineRule="auto"/>
        <w:ind w:right="-143" w:firstLine="426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8A13F1">
        <w:rPr>
          <w:rFonts w:ascii="Times New Roman" w:hAnsi="Times New Roman" w:cs="Times New Roman"/>
          <w:sz w:val="32"/>
          <w:szCs w:val="32"/>
        </w:rPr>
        <w:t>. </w:t>
      </w:r>
      <w:r>
        <w:rPr>
          <w:rFonts w:ascii="Times New Roman" w:hAnsi="Times New Roman" w:cs="Times New Roman"/>
          <w:sz w:val="32"/>
          <w:szCs w:val="32"/>
        </w:rPr>
        <w:t>О</w:t>
      </w:r>
      <w:r w:rsidR="008A13F1">
        <w:rPr>
          <w:rFonts w:ascii="Times New Roman" w:hAnsi="Times New Roman" w:cs="Times New Roman"/>
          <w:sz w:val="32"/>
          <w:szCs w:val="32"/>
        </w:rPr>
        <w:t>бъединени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8A13F1">
        <w:rPr>
          <w:rFonts w:ascii="Times New Roman" w:hAnsi="Times New Roman" w:cs="Times New Roman"/>
          <w:sz w:val="32"/>
          <w:szCs w:val="32"/>
        </w:rPr>
        <w:t>осуществля</w:t>
      </w:r>
      <w:r>
        <w:rPr>
          <w:rFonts w:ascii="Times New Roman" w:hAnsi="Times New Roman" w:cs="Times New Roman"/>
          <w:sz w:val="32"/>
          <w:szCs w:val="32"/>
        </w:rPr>
        <w:t>е</w:t>
      </w:r>
      <w:r w:rsidR="008A13F1">
        <w:rPr>
          <w:rFonts w:ascii="Times New Roman" w:hAnsi="Times New Roman" w:cs="Times New Roman"/>
          <w:sz w:val="32"/>
          <w:szCs w:val="32"/>
        </w:rPr>
        <w:t>т хранение персональных данных в форме, позволяющей идентифицировать субъекта персональных данных, не дольше, чем этого требуют заявленные цели обработки персональных данных.</w:t>
      </w:r>
    </w:p>
    <w:p w:rsidR="00051C74" w:rsidRPr="008B77E5" w:rsidRDefault="008B7918" w:rsidP="00051C7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C316AB">
        <w:rPr>
          <w:rFonts w:ascii="Times New Roman" w:hAnsi="Times New Roman" w:cs="Times New Roman"/>
          <w:sz w:val="32"/>
          <w:szCs w:val="32"/>
        </w:rPr>
        <w:t>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не </w:t>
      </w:r>
      <w:bookmarkStart w:id="2" w:name="_Hlk95221756"/>
      <w:r w:rsidR="00051C74" w:rsidRPr="000A2127">
        <w:rPr>
          <w:rFonts w:ascii="Times New Roman" w:hAnsi="Times New Roman" w:cs="Times New Roman"/>
          <w:sz w:val="32"/>
          <w:szCs w:val="32"/>
        </w:rPr>
        <w:t>осуществля</w:t>
      </w:r>
      <w:r w:rsidR="0013731F">
        <w:rPr>
          <w:rFonts w:ascii="Times New Roman" w:hAnsi="Times New Roman" w:cs="Times New Roman"/>
          <w:sz w:val="32"/>
          <w:szCs w:val="32"/>
        </w:rPr>
        <w:t>е</w:t>
      </w:r>
      <w:r w:rsidR="00051C74" w:rsidRPr="000A2127">
        <w:rPr>
          <w:rFonts w:ascii="Times New Roman" w:hAnsi="Times New Roman" w:cs="Times New Roman"/>
          <w:sz w:val="32"/>
          <w:szCs w:val="32"/>
        </w:rPr>
        <w:t>т передачу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персональны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данны</w:t>
      </w:r>
      <w:r w:rsidR="000A2127">
        <w:rPr>
          <w:rFonts w:ascii="Times New Roman" w:hAnsi="Times New Roman" w:cs="Times New Roman"/>
          <w:sz w:val="32"/>
          <w:szCs w:val="32"/>
        </w:rPr>
        <w:t>х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 третьим лицам</w:t>
      </w:r>
      <w:r w:rsidR="008F0DA6">
        <w:rPr>
          <w:rFonts w:ascii="Times New Roman" w:hAnsi="Times New Roman" w:cs="Times New Roman"/>
          <w:sz w:val="32"/>
          <w:szCs w:val="32"/>
        </w:rPr>
        <w:t xml:space="preserve"> без согласия субъекта</w:t>
      </w:r>
      <w:r w:rsidR="00051C74" w:rsidRPr="008B77E5">
        <w:rPr>
          <w:rFonts w:ascii="Times New Roman" w:hAnsi="Times New Roman" w:cs="Times New Roman"/>
          <w:sz w:val="32"/>
          <w:szCs w:val="32"/>
        </w:rPr>
        <w:t xml:space="preserve">, </w:t>
      </w:r>
      <w:bookmarkEnd w:id="2"/>
      <w:r w:rsidR="00051C74" w:rsidRPr="008B77E5">
        <w:rPr>
          <w:rFonts w:ascii="Times New Roman" w:hAnsi="Times New Roman" w:cs="Times New Roman"/>
          <w:sz w:val="32"/>
          <w:szCs w:val="32"/>
        </w:rPr>
        <w:t>за исключением случаев, предусмотренных законодательными актами.</w:t>
      </w:r>
    </w:p>
    <w:p w:rsidR="00051C74" w:rsidRPr="008B77E5" w:rsidRDefault="008B7918" w:rsidP="00051C7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051C74" w:rsidRPr="008B77E5">
        <w:rPr>
          <w:rFonts w:ascii="Times New Roman" w:hAnsi="Times New Roman" w:cs="Times New Roman"/>
          <w:sz w:val="32"/>
          <w:szCs w:val="32"/>
        </w:rPr>
        <w:t>. </w:t>
      </w:r>
      <w:bookmarkStart w:id="3" w:name="_Hlk95223736"/>
      <w:r w:rsidR="00051C74" w:rsidRPr="008B77E5">
        <w:rPr>
          <w:rFonts w:ascii="Times New Roman" w:hAnsi="Times New Roman" w:cs="Times New Roman"/>
          <w:sz w:val="32"/>
          <w:szCs w:val="32"/>
        </w:rPr>
        <w:t xml:space="preserve">Субъект персональных данных </w:t>
      </w:r>
      <w:bookmarkEnd w:id="3"/>
      <w:r w:rsidR="00051C74" w:rsidRPr="008B77E5">
        <w:rPr>
          <w:rFonts w:ascii="Times New Roman" w:hAnsi="Times New Roman" w:cs="Times New Roman"/>
          <w:sz w:val="32"/>
          <w:szCs w:val="32"/>
        </w:rPr>
        <w:t>име</w:t>
      </w:r>
      <w:r w:rsidR="00B079C4">
        <w:rPr>
          <w:rFonts w:ascii="Times New Roman" w:hAnsi="Times New Roman" w:cs="Times New Roman"/>
          <w:sz w:val="32"/>
          <w:szCs w:val="32"/>
        </w:rPr>
        <w:t>е</w:t>
      </w:r>
      <w:r w:rsidR="00051C74" w:rsidRPr="008B77E5">
        <w:rPr>
          <w:rFonts w:ascii="Times New Roman" w:hAnsi="Times New Roman" w:cs="Times New Roman"/>
          <w:sz w:val="32"/>
          <w:szCs w:val="32"/>
        </w:rPr>
        <w:t>т право: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.1. на отзыв своего согласия, </w:t>
      </w:r>
      <w:bookmarkStart w:id="4" w:name="_Hlk91167631"/>
      <w:r w:rsidR="00AD5D5D" w:rsidRPr="008B77E5">
        <w:rPr>
          <w:rFonts w:ascii="Times New Roman" w:hAnsi="Times New Roman" w:cs="Times New Roman"/>
          <w:sz w:val="32"/>
          <w:szCs w:val="32"/>
        </w:rPr>
        <w:t xml:space="preserve">если для обработки персональных данных </w:t>
      </w:r>
      <w:bookmarkEnd w:id="4"/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обращал</w:t>
      </w:r>
      <w:r w:rsidR="00144EDC">
        <w:rPr>
          <w:rFonts w:ascii="Times New Roman" w:hAnsi="Times New Roman" w:cs="Times New Roman"/>
          <w:sz w:val="32"/>
          <w:szCs w:val="32"/>
        </w:rPr>
        <w:t>о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сь к субъекту персональных данных за получением согласия. В этой связи право на отзыв согласия не может быть реализовано в случае, когда обработка осуществляется на основании договора либо в соответствии </w:t>
      </w:r>
      <w:r w:rsidR="00A40B66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с требованиями законодательства (например, при проведении общественного контроля либо рассмотрении поступившего обращения);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.2. на получение информации, касающейся обработки своих персональных данных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</w:t>
      </w:r>
      <w:r w:rsidR="00203109">
        <w:rPr>
          <w:rFonts w:ascii="Times New Roman" w:hAnsi="Times New Roman" w:cs="Times New Roman"/>
          <w:sz w:val="32"/>
          <w:szCs w:val="32"/>
        </w:rPr>
        <w:t>м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содержащей: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место нахождения </w:t>
      </w:r>
      <w:r w:rsidR="00C316AB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я</w:t>
      </w:r>
      <w:r w:rsidR="00C316AB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 xml:space="preserve">подтверждение факта обработки персональных данных обратившегося лица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144EDC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</w:t>
      </w:r>
      <w:r w:rsidR="0014468D">
        <w:rPr>
          <w:rFonts w:ascii="Times New Roman" w:hAnsi="Times New Roman" w:cs="Times New Roman"/>
          <w:sz w:val="32"/>
          <w:szCs w:val="32"/>
        </w:rPr>
        <w:t>в</w:t>
      </w:r>
      <w:r w:rsidRPr="008B77E5">
        <w:rPr>
          <w:rFonts w:ascii="Times New Roman" w:hAnsi="Times New Roman" w:cs="Times New Roman"/>
          <w:sz w:val="32"/>
          <w:szCs w:val="32"/>
        </w:rPr>
        <w:t>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его персональные данные и источник их получения;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правовые основания и цели обработки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срок, на который дано его согласие (если обработка персональных данных осуществляется на основании согласия);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иную информацию, предусмотренную законодательством;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>.3. требовать от</w:t>
      </w:r>
      <w:r w:rsidR="0060264C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внесения изменений в свои персональные данные в случае, если персональные данные являются неполными, устаревшими или неточными. В этих целях субъект персональных данных прилагает соответствующие документы и (или) их заверенные в установленном порядке копии, подтверждающие необходимость внесения изменений </w:t>
      </w:r>
      <w:r w:rsidR="00A40B66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в персональные данные;</w:t>
      </w:r>
    </w:p>
    <w:p w:rsidR="00AD5D5D" w:rsidRPr="008B77E5" w:rsidRDefault="008B7918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.4. получить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информацию </w:t>
      </w:r>
      <w:r w:rsidR="00A40B66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о предоставлении своих персональных данных, обрабатываемых</w:t>
      </w:r>
      <w:r w:rsidR="00674432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третьим лицам. Такое право может быть </w:t>
      </w:r>
      <w:r w:rsidR="00A40B66">
        <w:rPr>
          <w:rFonts w:ascii="Times New Roman" w:hAnsi="Times New Roman" w:cs="Times New Roman"/>
          <w:sz w:val="32"/>
          <w:szCs w:val="32"/>
        </w:rPr>
        <w:lastRenderedPageBreak/>
        <w:t xml:space="preserve">реализовано один раз в </w:t>
      </w:r>
      <w:r w:rsidR="00AD5D5D" w:rsidRPr="008B77E5">
        <w:rPr>
          <w:rFonts w:ascii="Times New Roman" w:hAnsi="Times New Roman" w:cs="Times New Roman"/>
          <w:sz w:val="32"/>
          <w:szCs w:val="32"/>
        </w:rPr>
        <w:t>календарный год, а п</w:t>
      </w:r>
      <w:r w:rsidR="00EE756E">
        <w:rPr>
          <w:rFonts w:ascii="Times New Roman" w:hAnsi="Times New Roman" w:cs="Times New Roman"/>
          <w:sz w:val="32"/>
          <w:szCs w:val="32"/>
        </w:rPr>
        <w:t>олучение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соответствующей информации осуществляется бесплатно;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.5. требовать от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>бесплатного прекращения обработки своих персональных данных, включая их удаление, при отсутствии оснований для обработки персональных данных, предусмотренных Законом и иными законодательными актами;</w:t>
      </w:r>
    </w:p>
    <w:p w:rsidR="00AD5D5D" w:rsidRPr="008B77E5" w:rsidRDefault="00BB4415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.6. обжаловать действия (бездействие) и решения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я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нарушающие его права при обработке персональных данных, в суд в порядке, установленном гражданским процессуальным законодательством.</w:t>
      </w:r>
    </w:p>
    <w:p w:rsidR="00AD5D5D" w:rsidRPr="008B77E5" w:rsidRDefault="001B2E03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. Для реализации своих прав, связанных с обработкой персональных данных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BB4415">
        <w:rPr>
          <w:rFonts w:ascii="Times New Roman" w:hAnsi="Times New Roman" w:cs="Times New Roman"/>
          <w:sz w:val="32"/>
          <w:szCs w:val="32"/>
        </w:rPr>
        <w:t>ем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, субъект персональных данных подает в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 w:rsidR="00F05109">
        <w:rPr>
          <w:rFonts w:ascii="Times New Roman" w:hAnsi="Times New Roman" w:cs="Times New Roman"/>
          <w:sz w:val="32"/>
          <w:szCs w:val="32"/>
        </w:rPr>
        <w:t>е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заявление </w:t>
      </w:r>
      <w:r w:rsidR="00A40B66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в письменной форме или в</w:t>
      </w:r>
      <w:r w:rsidR="00A40B66">
        <w:rPr>
          <w:rFonts w:ascii="Times New Roman" w:hAnsi="Times New Roman" w:cs="Times New Roman"/>
          <w:sz w:val="32"/>
          <w:szCs w:val="32"/>
        </w:rPr>
        <w:t xml:space="preserve"> виде электронного документа (а 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в случае реализации права на отзыв согласия – также в форме, в которой такое согласие было получено) соответственно по почтовому адресу или адресу в сети Интернет, указанным в части </w:t>
      </w:r>
      <w:r w:rsidR="00F05109">
        <w:rPr>
          <w:rFonts w:ascii="Times New Roman" w:hAnsi="Times New Roman" w:cs="Times New Roman"/>
          <w:sz w:val="32"/>
          <w:szCs w:val="32"/>
        </w:rPr>
        <w:t>шестой</w:t>
      </w:r>
      <w:r w:rsidR="00AD5D5D" w:rsidRPr="008B77E5">
        <w:rPr>
          <w:rFonts w:ascii="Times New Roman" w:hAnsi="Times New Roman" w:cs="Times New Roman"/>
          <w:sz w:val="32"/>
          <w:szCs w:val="32"/>
        </w:rPr>
        <w:t xml:space="preserve"> пункта </w:t>
      </w:r>
      <w:r w:rsidR="00A40B66">
        <w:rPr>
          <w:rFonts w:ascii="Times New Roman" w:hAnsi="Times New Roman" w:cs="Times New Roman"/>
          <w:sz w:val="32"/>
          <w:szCs w:val="32"/>
        </w:rPr>
        <w:br/>
      </w:r>
      <w:r w:rsidR="00AD5D5D" w:rsidRPr="008B77E5">
        <w:rPr>
          <w:rFonts w:ascii="Times New Roman" w:hAnsi="Times New Roman" w:cs="Times New Roman"/>
          <w:sz w:val="32"/>
          <w:szCs w:val="32"/>
        </w:rPr>
        <w:t>1 Политики. Такое заявление должно содержать: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фамилию, собственное имя, отчество (если таковое имеется) субъекта персональных данных, адрес его места жительства (места пребывания);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дату рождения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изложение сути требований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идентификационный номер субъекта персональных данных, при отсутствии такого номера – номер документа, удостоверяющего личность субъекта персональных данных, в случаях, если эта информация указывалась субъектом персональных данных при даче своего согласия или обработка персональных данных осуществляется без согласия субъекта персональных данных;</w:t>
      </w:r>
    </w:p>
    <w:p w:rsidR="00AD5D5D" w:rsidRPr="008B77E5" w:rsidRDefault="00AD5D5D" w:rsidP="00AD5D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8B77E5">
        <w:rPr>
          <w:rFonts w:ascii="Times New Roman" w:hAnsi="Times New Roman" w:cs="Times New Roman"/>
          <w:sz w:val="32"/>
          <w:szCs w:val="32"/>
        </w:rPr>
        <w:t>личную подпись (для заявления в письменной форме) субъекта персональных данных.</w:t>
      </w:r>
    </w:p>
    <w:p w:rsidR="00C677F7" w:rsidRPr="008B77E5" w:rsidRDefault="001B2E03" w:rsidP="001B2E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8</w:t>
      </w:r>
      <w:r w:rsidR="00AD5D5D" w:rsidRPr="008B77E5">
        <w:rPr>
          <w:rFonts w:ascii="Times New Roman" w:hAnsi="Times New Roman" w:cs="Times New Roman"/>
          <w:sz w:val="32"/>
          <w:szCs w:val="32"/>
        </w:rPr>
        <w:t>. За содействием в реализации прав субъект персональных данных может также обратиться к лицу, ответственному за осуществление внутреннего контроля за обработкой персональных данных в</w:t>
      </w:r>
      <w:r w:rsidR="00CD47B1" w:rsidRPr="00550A91">
        <w:rPr>
          <w:rFonts w:ascii="Times New Roman" w:hAnsi="Times New Roman" w:cs="Times New Roman"/>
          <w:sz w:val="32"/>
          <w:szCs w:val="32"/>
        </w:rPr>
        <w:t xml:space="preserve"> </w:t>
      </w:r>
      <w:r w:rsidR="000A2335">
        <w:rPr>
          <w:rFonts w:ascii="Times New Roman" w:hAnsi="Times New Roman" w:cs="Times New Roman"/>
          <w:sz w:val="32"/>
          <w:szCs w:val="32"/>
        </w:rPr>
        <w:t>объединени</w:t>
      </w:r>
      <w:r>
        <w:rPr>
          <w:rFonts w:ascii="Times New Roman" w:hAnsi="Times New Roman" w:cs="Times New Roman"/>
          <w:sz w:val="32"/>
          <w:szCs w:val="32"/>
        </w:rPr>
        <w:t>и</w:t>
      </w:r>
      <w:r w:rsidR="000A2335" w:rsidRPr="008B77E5">
        <w:rPr>
          <w:rFonts w:ascii="Times New Roman" w:hAnsi="Times New Roman" w:cs="Times New Roman"/>
          <w:sz w:val="32"/>
          <w:szCs w:val="32"/>
        </w:rPr>
        <w:t xml:space="preserve"> профсоюзов</w:t>
      </w:r>
      <w:r w:rsidR="00AD5D5D" w:rsidRPr="008B77E5">
        <w:rPr>
          <w:rFonts w:ascii="Times New Roman" w:hAnsi="Times New Roman" w:cs="Times New Roman"/>
          <w:sz w:val="32"/>
          <w:szCs w:val="32"/>
        </w:rPr>
        <w:t>, направив сообщение на электронный адрес</w:t>
      </w:r>
      <w:r w:rsidR="000A2335">
        <w:rPr>
          <w:rFonts w:ascii="Times New Roman" w:hAnsi="Times New Roman" w:cs="Times New Roman"/>
          <w:sz w:val="32"/>
          <w:szCs w:val="32"/>
        </w:rPr>
        <w:t>.</w:t>
      </w:r>
    </w:p>
    <w:p w:rsidR="00C677F7" w:rsidRPr="008B77E5" w:rsidRDefault="00C677F7" w:rsidP="00B879F4">
      <w:pPr>
        <w:pStyle w:val="a3"/>
        <w:rPr>
          <w:rFonts w:ascii="Times New Roman" w:hAnsi="Times New Roman" w:cs="Times New Roman"/>
          <w:sz w:val="32"/>
          <w:szCs w:val="32"/>
        </w:rPr>
      </w:pPr>
    </w:p>
    <w:sectPr w:rsidR="00C677F7" w:rsidRPr="008B77E5" w:rsidSect="009D5270">
      <w:pgSz w:w="11906" w:h="16838"/>
      <w:pgMar w:top="1134" w:right="849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790E" w:rsidRDefault="0068790E" w:rsidP="006D0264">
      <w:pPr>
        <w:spacing w:after="0" w:line="240" w:lineRule="auto"/>
      </w:pPr>
      <w:r>
        <w:separator/>
      </w:r>
    </w:p>
  </w:endnote>
  <w:endnote w:type="continuationSeparator" w:id="0">
    <w:p w:rsidR="0068790E" w:rsidRDefault="0068790E" w:rsidP="006D0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790E" w:rsidRDefault="0068790E" w:rsidP="006D0264">
      <w:pPr>
        <w:spacing w:after="0" w:line="240" w:lineRule="auto"/>
      </w:pPr>
      <w:r>
        <w:separator/>
      </w:r>
    </w:p>
  </w:footnote>
  <w:footnote w:type="continuationSeparator" w:id="0">
    <w:p w:rsidR="0068790E" w:rsidRDefault="0068790E" w:rsidP="006D0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7814887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2"/>
        <w:szCs w:val="32"/>
      </w:rPr>
    </w:sdtEndPr>
    <w:sdtContent>
      <w:p w:rsidR="00DD4EC5" w:rsidRDefault="00732F83">
        <w:pPr>
          <w:pStyle w:val="a5"/>
          <w:jc w:val="center"/>
        </w:pPr>
        <w:r w:rsidRPr="00DD4EC5">
          <w:rPr>
            <w:rFonts w:ascii="Times New Roman" w:hAnsi="Times New Roman" w:cs="Times New Roman"/>
            <w:sz w:val="32"/>
            <w:szCs w:val="32"/>
          </w:rPr>
          <w:fldChar w:fldCharType="begin"/>
        </w:r>
        <w:r w:rsidR="00DD4EC5" w:rsidRPr="00DD4EC5">
          <w:rPr>
            <w:rFonts w:ascii="Times New Roman" w:hAnsi="Times New Roman" w:cs="Times New Roman"/>
            <w:sz w:val="32"/>
            <w:szCs w:val="32"/>
          </w:rPr>
          <w:instrText>PAGE   \* MERGEFORMAT</w:instrTex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separate"/>
        </w:r>
        <w:r w:rsidR="004006F1">
          <w:rPr>
            <w:rFonts w:ascii="Times New Roman" w:hAnsi="Times New Roman" w:cs="Times New Roman"/>
            <w:noProof/>
            <w:sz w:val="32"/>
            <w:szCs w:val="32"/>
          </w:rPr>
          <w:t>2</w:t>
        </w:r>
        <w:r w:rsidRPr="00DD4EC5">
          <w:rPr>
            <w:rFonts w:ascii="Times New Roman" w:hAnsi="Times New Roman" w:cs="Times New Roman"/>
            <w:sz w:val="32"/>
            <w:szCs w:val="32"/>
          </w:rPr>
          <w:fldChar w:fldCharType="end"/>
        </w:r>
      </w:p>
    </w:sdtContent>
  </w:sdt>
  <w:p w:rsidR="00DD4EC5" w:rsidRDefault="00DD4EC5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F31B2"/>
    <w:multiLevelType w:val="hybridMultilevel"/>
    <w:tmpl w:val="DC347B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7150"/>
    <w:rsid w:val="00005B04"/>
    <w:rsid w:val="00017082"/>
    <w:rsid w:val="00021F4B"/>
    <w:rsid w:val="000360C1"/>
    <w:rsid w:val="00036FCF"/>
    <w:rsid w:val="000377E3"/>
    <w:rsid w:val="000377E4"/>
    <w:rsid w:val="00051C74"/>
    <w:rsid w:val="00054C16"/>
    <w:rsid w:val="00060825"/>
    <w:rsid w:val="00063431"/>
    <w:rsid w:val="00070FA1"/>
    <w:rsid w:val="00071FE8"/>
    <w:rsid w:val="000831F7"/>
    <w:rsid w:val="00084DB0"/>
    <w:rsid w:val="000862F8"/>
    <w:rsid w:val="00093DF1"/>
    <w:rsid w:val="00096A4A"/>
    <w:rsid w:val="000A2127"/>
    <w:rsid w:val="000A2335"/>
    <w:rsid w:val="000B2C93"/>
    <w:rsid w:val="000D33E1"/>
    <w:rsid w:val="000D4A0F"/>
    <w:rsid w:val="00111779"/>
    <w:rsid w:val="00113F42"/>
    <w:rsid w:val="00134097"/>
    <w:rsid w:val="0013731F"/>
    <w:rsid w:val="001440A0"/>
    <w:rsid w:val="0014468D"/>
    <w:rsid w:val="00144EDC"/>
    <w:rsid w:val="0015427B"/>
    <w:rsid w:val="001543C4"/>
    <w:rsid w:val="00162865"/>
    <w:rsid w:val="001723C2"/>
    <w:rsid w:val="0017511B"/>
    <w:rsid w:val="00187CBC"/>
    <w:rsid w:val="001950F7"/>
    <w:rsid w:val="0019597B"/>
    <w:rsid w:val="001B2E03"/>
    <w:rsid w:val="001B70C9"/>
    <w:rsid w:val="001C20ED"/>
    <w:rsid w:val="001C43C5"/>
    <w:rsid w:val="001D5214"/>
    <w:rsid w:val="00203109"/>
    <w:rsid w:val="002064A0"/>
    <w:rsid w:val="00211DD8"/>
    <w:rsid w:val="002225B2"/>
    <w:rsid w:val="0022532A"/>
    <w:rsid w:val="002348C6"/>
    <w:rsid w:val="00256926"/>
    <w:rsid w:val="00260C6F"/>
    <w:rsid w:val="00263CCD"/>
    <w:rsid w:val="0026466A"/>
    <w:rsid w:val="00271C5D"/>
    <w:rsid w:val="002741AF"/>
    <w:rsid w:val="00274A79"/>
    <w:rsid w:val="00280D51"/>
    <w:rsid w:val="002A052D"/>
    <w:rsid w:val="002C0C01"/>
    <w:rsid w:val="002F0058"/>
    <w:rsid w:val="00304D3E"/>
    <w:rsid w:val="00304E82"/>
    <w:rsid w:val="00317150"/>
    <w:rsid w:val="00342E62"/>
    <w:rsid w:val="00360104"/>
    <w:rsid w:val="00382AA3"/>
    <w:rsid w:val="00386583"/>
    <w:rsid w:val="003A0B25"/>
    <w:rsid w:val="003A0CA6"/>
    <w:rsid w:val="003A4B62"/>
    <w:rsid w:val="003C63C7"/>
    <w:rsid w:val="003D106C"/>
    <w:rsid w:val="003D114B"/>
    <w:rsid w:val="003E1F71"/>
    <w:rsid w:val="003E2D77"/>
    <w:rsid w:val="003E54BA"/>
    <w:rsid w:val="003E782E"/>
    <w:rsid w:val="003F77F5"/>
    <w:rsid w:val="004006F1"/>
    <w:rsid w:val="00404B43"/>
    <w:rsid w:val="00414EB4"/>
    <w:rsid w:val="00417E36"/>
    <w:rsid w:val="00420BB1"/>
    <w:rsid w:val="004303E5"/>
    <w:rsid w:val="00432FCF"/>
    <w:rsid w:val="00445923"/>
    <w:rsid w:val="0045345B"/>
    <w:rsid w:val="0045727E"/>
    <w:rsid w:val="00457BC3"/>
    <w:rsid w:val="00482319"/>
    <w:rsid w:val="004849C7"/>
    <w:rsid w:val="00486503"/>
    <w:rsid w:val="00493D90"/>
    <w:rsid w:val="004A7837"/>
    <w:rsid w:val="004B376A"/>
    <w:rsid w:val="004B5ABF"/>
    <w:rsid w:val="004C31D8"/>
    <w:rsid w:val="004C6057"/>
    <w:rsid w:val="004D0FFC"/>
    <w:rsid w:val="004D4BBD"/>
    <w:rsid w:val="004E32E7"/>
    <w:rsid w:val="004E67E6"/>
    <w:rsid w:val="004E7384"/>
    <w:rsid w:val="004E7F83"/>
    <w:rsid w:val="0052076F"/>
    <w:rsid w:val="00523AAD"/>
    <w:rsid w:val="00527640"/>
    <w:rsid w:val="00530262"/>
    <w:rsid w:val="00533A03"/>
    <w:rsid w:val="0053514D"/>
    <w:rsid w:val="00540DBF"/>
    <w:rsid w:val="005454B6"/>
    <w:rsid w:val="00550A91"/>
    <w:rsid w:val="005556F3"/>
    <w:rsid w:val="00563919"/>
    <w:rsid w:val="0058195F"/>
    <w:rsid w:val="0058584E"/>
    <w:rsid w:val="005C38AD"/>
    <w:rsid w:val="005C3BA7"/>
    <w:rsid w:val="005C7035"/>
    <w:rsid w:val="005D741A"/>
    <w:rsid w:val="005E2C75"/>
    <w:rsid w:val="005F0D8F"/>
    <w:rsid w:val="005F6F71"/>
    <w:rsid w:val="0060264C"/>
    <w:rsid w:val="0060385C"/>
    <w:rsid w:val="006103C6"/>
    <w:rsid w:val="00610CE4"/>
    <w:rsid w:val="00615322"/>
    <w:rsid w:val="00617223"/>
    <w:rsid w:val="00624843"/>
    <w:rsid w:val="00632D7C"/>
    <w:rsid w:val="006466E4"/>
    <w:rsid w:val="00647696"/>
    <w:rsid w:val="00650664"/>
    <w:rsid w:val="0065725A"/>
    <w:rsid w:val="00660B4C"/>
    <w:rsid w:val="00671BB1"/>
    <w:rsid w:val="00673E5E"/>
    <w:rsid w:val="00674432"/>
    <w:rsid w:val="00675957"/>
    <w:rsid w:val="0068790E"/>
    <w:rsid w:val="006A12EF"/>
    <w:rsid w:val="006A67F7"/>
    <w:rsid w:val="006B5969"/>
    <w:rsid w:val="006D0264"/>
    <w:rsid w:val="006F1E33"/>
    <w:rsid w:val="006F2B9F"/>
    <w:rsid w:val="00706932"/>
    <w:rsid w:val="007165E1"/>
    <w:rsid w:val="0072166B"/>
    <w:rsid w:val="00722E1A"/>
    <w:rsid w:val="007277BE"/>
    <w:rsid w:val="00732F83"/>
    <w:rsid w:val="00773538"/>
    <w:rsid w:val="0079249B"/>
    <w:rsid w:val="00792913"/>
    <w:rsid w:val="007960B4"/>
    <w:rsid w:val="007D11E1"/>
    <w:rsid w:val="007D2DAF"/>
    <w:rsid w:val="007F6638"/>
    <w:rsid w:val="008105A7"/>
    <w:rsid w:val="00832DC7"/>
    <w:rsid w:val="00835397"/>
    <w:rsid w:val="00837CFC"/>
    <w:rsid w:val="008446C8"/>
    <w:rsid w:val="00852719"/>
    <w:rsid w:val="00856854"/>
    <w:rsid w:val="00857BC3"/>
    <w:rsid w:val="00871DED"/>
    <w:rsid w:val="00893D77"/>
    <w:rsid w:val="008A13F1"/>
    <w:rsid w:val="008A1A69"/>
    <w:rsid w:val="008A3E1F"/>
    <w:rsid w:val="008B77E5"/>
    <w:rsid w:val="008B7918"/>
    <w:rsid w:val="008C1DA7"/>
    <w:rsid w:val="008E7216"/>
    <w:rsid w:val="008F0DA6"/>
    <w:rsid w:val="008F3DD4"/>
    <w:rsid w:val="00927702"/>
    <w:rsid w:val="00930156"/>
    <w:rsid w:val="00940514"/>
    <w:rsid w:val="00942D8E"/>
    <w:rsid w:val="00956E7F"/>
    <w:rsid w:val="00981D86"/>
    <w:rsid w:val="00983747"/>
    <w:rsid w:val="00983F27"/>
    <w:rsid w:val="0098719B"/>
    <w:rsid w:val="0099452E"/>
    <w:rsid w:val="009979C1"/>
    <w:rsid w:val="009A39FF"/>
    <w:rsid w:val="009C578B"/>
    <w:rsid w:val="009C6671"/>
    <w:rsid w:val="009D3791"/>
    <w:rsid w:val="009D3D12"/>
    <w:rsid w:val="009D5270"/>
    <w:rsid w:val="009D62AC"/>
    <w:rsid w:val="009D6B43"/>
    <w:rsid w:val="009E0955"/>
    <w:rsid w:val="009E0EEF"/>
    <w:rsid w:val="009E4C48"/>
    <w:rsid w:val="009E60F0"/>
    <w:rsid w:val="00A02DC5"/>
    <w:rsid w:val="00A1268E"/>
    <w:rsid w:val="00A15203"/>
    <w:rsid w:val="00A30F4E"/>
    <w:rsid w:val="00A40B66"/>
    <w:rsid w:val="00A44979"/>
    <w:rsid w:val="00A53131"/>
    <w:rsid w:val="00A53BD6"/>
    <w:rsid w:val="00A6437C"/>
    <w:rsid w:val="00A64CEF"/>
    <w:rsid w:val="00A67AAE"/>
    <w:rsid w:val="00A70D61"/>
    <w:rsid w:val="00A91B65"/>
    <w:rsid w:val="00AA092A"/>
    <w:rsid w:val="00AB584E"/>
    <w:rsid w:val="00AC25EE"/>
    <w:rsid w:val="00AC369E"/>
    <w:rsid w:val="00AC4223"/>
    <w:rsid w:val="00AD5D5D"/>
    <w:rsid w:val="00AF1EEE"/>
    <w:rsid w:val="00AF40B6"/>
    <w:rsid w:val="00AF4B43"/>
    <w:rsid w:val="00B079C4"/>
    <w:rsid w:val="00B10F5B"/>
    <w:rsid w:val="00B1779A"/>
    <w:rsid w:val="00B22224"/>
    <w:rsid w:val="00B2656D"/>
    <w:rsid w:val="00B31BB9"/>
    <w:rsid w:val="00B40932"/>
    <w:rsid w:val="00B45EF4"/>
    <w:rsid w:val="00B4679A"/>
    <w:rsid w:val="00B5289D"/>
    <w:rsid w:val="00B64263"/>
    <w:rsid w:val="00B71E17"/>
    <w:rsid w:val="00B774F7"/>
    <w:rsid w:val="00B869CE"/>
    <w:rsid w:val="00B8770A"/>
    <w:rsid w:val="00B87797"/>
    <w:rsid w:val="00B879F4"/>
    <w:rsid w:val="00B9453B"/>
    <w:rsid w:val="00BA7733"/>
    <w:rsid w:val="00BB1E53"/>
    <w:rsid w:val="00BB4415"/>
    <w:rsid w:val="00BB78A1"/>
    <w:rsid w:val="00BC421D"/>
    <w:rsid w:val="00BD1249"/>
    <w:rsid w:val="00BE1307"/>
    <w:rsid w:val="00BE40C8"/>
    <w:rsid w:val="00BF7E81"/>
    <w:rsid w:val="00C26EB6"/>
    <w:rsid w:val="00C316AB"/>
    <w:rsid w:val="00C33C1F"/>
    <w:rsid w:val="00C33C70"/>
    <w:rsid w:val="00C36CBA"/>
    <w:rsid w:val="00C400D2"/>
    <w:rsid w:val="00C40381"/>
    <w:rsid w:val="00C54D70"/>
    <w:rsid w:val="00C677F7"/>
    <w:rsid w:val="00C722C6"/>
    <w:rsid w:val="00C72D06"/>
    <w:rsid w:val="00CA16D5"/>
    <w:rsid w:val="00CB21EC"/>
    <w:rsid w:val="00CB5946"/>
    <w:rsid w:val="00CB7AE3"/>
    <w:rsid w:val="00CC2A4A"/>
    <w:rsid w:val="00CD3A64"/>
    <w:rsid w:val="00CD47B1"/>
    <w:rsid w:val="00CE0CD2"/>
    <w:rsid w:val="00CE32EB"/>
    <w:rsid w:val="00CF3EC6"/>
    <w:rsid w:val="00D06427"/>
    <w:rsid w:val="00D079BA"/>
    <w:rsid w:val="00D25642"/>
    <w:rsid w:val="00D27F56"/>
    <w:rsid w:val="00D31FE6"/>
    <w:rsid w:val="00D5397D"/>
    <w:rsid w:val="00D54177"/>
    <w:rsid w:val="00D5486B"/>
    <w:rsid w:val="00D5496A"/>
    <w:rsid w:val="00D56C3C"/>
    <w:rsid w:val="00D61BC7"/>
    <w:rsid w:val="00D62F09"/>
    <w:rsid w:val="00D66958"/>
    <w:rsid w:val="00D737DD"/>
    <w:rsid w:val="00D76722"/>
    <w:rsid w:val="00D83EDA"/>
    <w:rsid w:val="00D87814"/>
    <w:rsid w:val="00DD4EC5"/>
    <w:rsid w:val="00DE0F56"/>
    <w:rsid w:val="00DE63A4"/>
    <w:rsid w:val="00E06957"/>
    <w:rsid w:val="00E07A73"/>
    <w:rsid w:val="00E17430"/>
    <w:rsid w:val="00E2161E"/>
    <w:rsid w:val="00E23031"/>
    <w:rsid w:val="00E30CE7"/>
    <w:rsid w:val="00E44CF7"/>
    <w:rsid w:val="00E531F4"/>
    <w:rsid w:val="00E56EF4"/>
    <w:rsid w:val="00E70021"/>
    <w:rsid w:val="00E71B19"/>
    <w:rsid w:val="00E71C3E"/>
    <w:rsid w:val="00EA7E77"/>
    <w:rsid w:val="00EB406D"/>
    <w:rsid w:val="00EB64D0"/>
    <w:rsid w:val="00EC2A03"/>
    <w:rsid w:val="00EE756E"/>
    <w:rsid w:val="00EE7FD8"/>
    <w:rsid w:val="00EF66D3"/>
    <w:rsid w:val="00EF7364"/>
    <w:rsid w:val="00F028B3"/>
    <w:rsid w:val="00F05109"/>
    <w:rsid w:val="00F06210"/>
    <w:rsid w:val="00F074C4"/>
    <w:rsid w:val="00F10BDE"/>
    <w:rsid w:val="00F11099"/>
    <w:rsid w:val="00F1751F"/>
    <w:rsid w:val="00F20708"/>
    <w:rsid w:val="00F20A06"/>
    <w:rsid w:val="00F4240A"/>
    <w:rsid w:val="00F5031E"/>
    <w:rsid w:val="00F55EB7"/>
    <w:rsid w:val="00F70A83"/>
    <w:rsid w:val="00F81123"/>
    <w:rsid w:val="00F836A7"/>
    <w:rsid w:val="00FA5818"/>
    <w:rsid w:val="00FB0B75"/>
    <w:rsid w:val="00FB129A"/>
    <w:rsid w:val="00FC26B9"/>
    <w:rsid w:val="00FC5D82"/>
    <w:rsid w:val="00FC7FAE"/>
    <w:rsid w:val="00FD3702"/>
    <w:rsid w:val="00FE11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A6F7478-FF8C-4A87-8D7A-D200280EC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9F4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879F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B879F4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D0264"/>
  </w:style>
  <w:style w:type="paragraph" w:styleId="a7">
    <w:name w:val="footer"/>
    <w:basedOn w:val="a"/>
    <w:link w:val="a8"/>
    <w:uiPriority w:val="99"/>
    <w:unhideWhenUsed/>
    <w:rsid w:val="006D02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6D0264"/>
  </w:style>
  <w:style w:type="table" w:styleId="a9">
    <w:name w:val="Table Grid"/>
    <w:basedOn w:val="a1"/>
    <w:uiPriority w:val="39"/>
    <w:rsid w:val="006D0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420BB1"/>
    <w:pPr>
      <w:spacing w:after="200" w:line="276" w:lineRule="auto"/>
      <w:ind w:left="720"/>
      <w:contextualSpacing/>
    </w:pPr>
  </w:style>
  <w:style w:type="character" w:customStyle="1" w:styleId="word-wrapper">
    <w:name w:val="word-wrapper"/>
    <w:basedOn w:val="a0"/>
    <w:rsid w:val="002741AF"/>
  </w:style>
  <w:style w:type="character" w:customStyle="1" w:styleId="fake-non-breaking-space">
    <w:name w:val="fake-non-breaking-space"/>
    <w:basedOn w:val="a0"/>
    <w:rsid w:val="002741AF"/>
  </w:style>
  <w:style w:type="table" w:customStyle="1" w:styleId="1">
    <w:name w:val="Сетка таблицы1"/>
    <w:basedOn w:val="a1"/>
    <w:next w:val="a9"/>
    <w:uiPriority w:val="39"/>
    <w:rsid w:val="00CC2A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A40B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A40B6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86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99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634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96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sk-ray.fpb.1prof.by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1A7BAE-EE3F-408C-BB77-90E5FBF0B7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6</Pages>
  <Words>1654</Words>
  <Characters>9429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Юревич Лариса Леонидовна</dc:creator>
  <cp:keywords/>
  <dc:description/>
  <cp:lastModifiedBy>Болбас</cp:lastModifiedBy>
  <cp:revision>36</cp:revision>
  <cp:lastPrinted>2022-04-20T10:28:00Z</cp:lastPrinted>
  <dcterms:created xsi:type="dcterms:W3CDTF">2022-04-04T06:50:00Z</dcterms:created>
  <dcterms:modified xsi:type="dcterms:W3CDTF">2022-05-20T10:29:00Z</dcterms:modified>
</cp:coreProperties>
</file>